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92C" w:rsidRDefault="001A592C" w:rsidP="00F8075E">
      <w:pPr>
        <w:pStyle w:val="Title"/>
        <w:ind w:left="-270"/>
      </w:pPr>
      <w:r>
        <w:rPr>
          <w:noProof/>
        </w:rPr>
        <w:drawing>
          <wp:inline distT="0" distB="0" distL="0" distR="0">
            <wp:extent cx="2727157" cy="11514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AL_Logo_Stack_tex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843" cy="115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1A9" w:rsidRPr="00AB01A9" w:rsidRDefault="00AB01A9" w:rsidP="00AB01A9"/>
    <w:tbl>
      <w:tblPr>
        <w:tblStyle w:val="TableGrid"/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1A592C" w:rsidTr="001A592C">
        <w:tc>
          <w:tcPr>
            <w:tcW w:w="9576" w:type="dxa"/>
            <w:tcBorders>
              <w:top w:val="dotted" w:sz="4" w:space="0" w:color="auto"/>
              <w:bottom w:val="dotted" w:sz="4" w:space="0" w:color="auto"/>
            </w:tcBorders>
          </w:tcPr>
          <w:p w:rsidR="001A592C" w:rsidRPr="001A592C" w:rsidRDefault="001A592C" w:rsidP="009944D8">
            <w:pPr>
              <w:pStyle w:val="Title"/>
            </w:pPr>
            <w:r>
              <w:t xml:space="preserve">Exercise: </w:t>
            </w:r>
            <w:r w:rsidR="009944D8">
              <w:t>How to do Power Calculations in O</w:t>
            </w:r>
            <w:r w:rsidR="0046102C">
              <w:t xml:space="preserve">ptimal </w:t>
            </w:r>
            <w:r w:rsidR="009944D8">
              <w:t>D</w:t>
            </w:r>
            <w:r w:rsidR="0046102C">
              <w:t>esign Software</w:t>
            </w:r>
          </w:p>
        </w:tc>
      </w:tr>
    </w:tbl>
    <w:sdt>
      <w:sdtPr>
        <w:rPr>
          <w:rFonts w:ascii="Times New Roman" w:eastAsia="Times New Roman" w:hAnsi="Times New Roman" w:cs="Times New Roman"/>
          <w:b/>
          <w:bCs/>
          <w:caps w:val="0"/>
          <w:color w:val="808080" w:themeColor="background1" w:themeShade="80"/>
          <w:sz w:val="24"/>
          <w:szCs w:val="24"/>
        </w:rPr>
        <w:id w:val="273216732"/>
        <w:docPartObj>
          <w:docPartGallery w:val="Table of Contents"/>
          <w:docPartUnique/>
        </w:docPartObj>
      </w:sdtPr>
      <w:sdtEndPr>
        <w:rPr>
          <w:rFonts w:ascii="Franklin Gothic Medium" w:eastAsiaTheme="minorHAnsi" w:hAnsi="Franklin Gothic Medium" w:cstheme="minorBidi"/>
          <w:b w:val="0"/>
          <w:bCs w:val="0"/>
          <w:color w:val="auto"/>
          <w:sz w:val="19"/>
          <w:szCs w:val="22"/>
        </w:rPr>
      </w:sdtEndPr>
      <w:sdtContent>
        <w:p w:rsidR="001A592C" w:rsidRDefault="001A592C" w:rsidP="004A008C">
          <w:pPr>
            <w:pStyle w:val="DiscussionTopic"/>
            <w:rPr>
              <w:rFonts w:ascii="Times New Roman" w:eastAsia="Times New Roman" w:hAnsi="Times New Roman" w:cs="Times New Roman"/>
              <w:b/>
              <w:bCs/>
              <w:caps w:val="0"/>
              <w:color w:val="808080" w:themeColor="background1" w:themeShade="80"/>
              <w:sz w:val="24"/>
              <w:szCs w:val="24"/>
            </w:rPr>
          </w:pPr>
        </w:p>
        <w:p w:rsidR="00295343" w:rsidRPr="004A008C" w:rsidRDefault="004A008C" w:rsidP="004A008C">
          <w:pPr>
            <w:pStyle w:val="DiscussionTopic"/>
            <w:rPr>
              <w:color w:val="000000" w:themeColor="text1"/>
            </w:rPr>
          </w:pPr>
          <w:r w:rsidRPr="00EF3221">
            <w:rPr>
              <w:rStyle w:val="Strong"/>
            </w:rPr>
            <w:t>Contents</w:t>
          </w:r>
        </w:p>
        <w:p w:rsidR="009C1B86" w:rsidRDefault="00295343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</w:rPr>
          </w:pPr>
          <w:r w:rsidRPr="00783896">
            <w:fldChar w:fldCharType="begin"/>
          </w:r>
          <w:r w:rsidRPr="00783896">
            <w:instrText xml:space="preserve"> TOC \o "1-3" \h \z \u </w:instrText>
          </w:r>
          <w:r w:rsidRPr="00783896">
            <w:fldChar w:fldCharType="separate"/>
          </w:r>
          <w:hyperlink w:anchor="_Toc372284423" w:history="1">
            <w:r w:rsidR="009C1B86" w:rsidRPr="00A769D8">
              <w:rPr>
                <w:rStyle w:val="Hyperlink"/>
                <w:noProof/>
              </w:rPr>
              <w:t>Key Vocabulary</w:t>
            </w:r>
            <w:r w:rsidR="009C1B86">
              <w:rPr>
                <w:noProof/>
                <w:webHidden/>
              </w:rPr>
              <w:tab/>
            </w:r>
            <w:r w:rsidR="009C1B86">
              <w:rPr>
                <w:noProof/>
                <w:webHidden/>
              </w:rPr>
              <w:fldChar w:fldCharType="begin"/>
            </w:r>
            <w:r w:rsidR="009C1B86">
              <w:rPr>
                <w:noProof/>
                <w:webHidden/>
              </w:rPr>
              <w:instrText xml:space="preserve"> PAGEREF _Toc372284423 \h </w:instrText>
            </w:r>
            <w:r w:rsidR="009C1B86">
              <w:rPr>
                <w:noProof/>
                <w:webHidden/>
              </w:rPr>
            </w:r>
            <w:r w:rsidR="009C1B86">
              <w:rPr>
                <w:noProof/>
                <w:webHidden/>
              </w:rPr>
              <w:fldChar w:fldCharType="separate"/>
            </w:r>
            <w:r w:rsidR="009C1B86">
              <w:rPr>
                <w:noProof/>
                <w:webHidden/>
              </w:rPr>
              <w:t>1</w:t>
            </w:r>
            <w:r w:rsidR="009C1B86">
              <w:rPr>
                <w:noProof/>
                <w:webHidden/>
              </w:rPr>
              <w:fldChar w:fldCharType="end"/>
            </w:r>
          </w:hyperlink>
        </w:p>
        <w:p w:rsidR="009C1B86" w:rsidRDefault="000C3C2A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</w:rPr>
          </w:pPr>
          <w:hyperlink w:anchor="_Toc372284424" w:history="1">
            <w:r w:rsidR="009C1B86" w:rsidRPr="00A769D8">
              <w:rPr>
                <w:rStyle w:val="Hyperlink"/>
                <w:noProof/>
              </w:rPr>
              <w:t>Introduction</w:t>
            </w:r>
            <w:r w:rsidR="009C1B86">
              <w:rPr>
                <w:noProof/>
                <w:webHidden/>
              </w:rPr>
              <w:tab/>
            </w:r>
            <w:r w:rsidR="009C1B86">
              <w:rPr>
                <w:noProof/>
                <w:webHidden/>
              </w:rPr>
              <w:fldChar w:fldCharType="begin"/>
            </w:r>
            <w:r w:rsidR="009C1B86">
              <w:rPr>
                <w:noProof/>
                <w:webHidden/>
              </w:rPr>
              <w:instrText xml:space="preserve"> PAGEREF _Toc372284424 \h </w:instrText>
            </w:r>
            <w:r w:rsidR="009C1B86">
              <w:rPr>
                <w:noProof/>
                <w:webHidden/>
              </w:rPr>
            </w:r>
            <w:r w:rsidR="009C1B86">
              <w:rPr>
                <w:noProof/>
                <w:webHidden/>
              </w:rPr>
              <w:fldChar w:fldCharType="separate"/>
            </w:r>
            <w:r w:rsidR="009C1B86">
              <w:rPr>
                <w:noProof/>
                <w:webHidden/>
              </w:rPr>
              <w:t>2</w:t>
            </w:r>
            <w:r w:rsidR="009C1B86">
              <w:rPr>
                <w:noProof/>
                <w:webHidden/>
              </w:rPr>
              <w:fldChar w:fldCharType="end"/>
            </w:r>
          </w:hyperlink>
        </w:p>
        <w:p w:rsidR="009C1B86" w:rsidRDefault="000C3C2A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</w:rPr>
          </w:pPr>
          <w:hyperlink w:anchor="_Toc372284425" w:history="1">
            <w:r w:rsidR="009C1B86" w:rsidRPr="00A769D8">
              <w:rPr>
                <w:rStyle w:val="Hyperlink"/>
                <w:noProof/>
              </w:rPr>
              <w:t>Using the OD Software</w:t>
            </w:r>
            <w:r w:rsidR="009C1B86">
              <w:rPr>
                <w:noProof/>
                <w:webHidden/>
              </w:rPr>
              <w:tab/>
            </w:r>
            <w:r w:rsidR="009C1B86">
              <w:rPr>
                <w:noProof/>
                <w:webHidden/>
              </w:rPr>
              <w:fldChar w:fldCharType="begin"/>
            </w:r>
            <w:r w:rsidR="009C1B86">
              <w:rPr>
                <w:noProof/>
                <w:webHidden/>
              </w:rPr>
              <w:instrText xml:space="preserve"> PAGEREF _Toc372284425 \h </w:instrText>
            </w:r>
            <w:r w:rsidR="009C1B86">
              <w:rPr>
                <w:noProof/>
                <w:webHidden/>
              </w:rPr>
            </w:r>
            <w:r w:rsidR="009C1B86">
              <w:rPr>
                <w:noProof/>
                <w:webHidden/>
              </w:rPr>
              <w:fldChar w:fldCharType="separate"/>
            </w:r>
            <w:r w:rsidR="009C1B86">
              <w:rPr>
                <w:noProof/>
                <w:webHidden/>
              </w:rPr>
              <w:t>2</w:t>
            </w:r>
            <w:r w:rsidR="009C1B86">
              <w:rPr>
                <w:noProof/>
                <w:webHidden/>
              </w:rPr>
              <w:fldChar w:fldCharType="end"/>
            </w:r>
          </w:hyperlink>
        </w:p>
        <w:p w:rsidR="00FB2F42" w:rsidRDefault="00295343" w:rsidP="00FB2F42">
          <w:pPr>
            <w:autoSpaceDE w:val="0"/>
            <w:autoSpaceDN w:val="0"/>
            <w:adjustRightInd w:val="0"/>
            <w:spacing w:line="241" w:lineRule="atLeast"/>
          </w:pPr>
          <w:r w:rsidRPr="00783896">
            <w:fldChar w:fldCharType="end"/>
          </w:r>
        </w:p>
      </w:sdtContent>
    </w:sdt>
    <w:bookmarkStart w:id="0" w:name="_Toc372284424" w:displacedByCustomXml="prev"/>
    <w:p w:rsidR="009944D8" w:rsidRPr="009944D8" w:rsidRDefault="009944D8" w:rsidP="009944D8">
      <w:pPr>
        <w:pStyle w:val="Heading1"/>
      </w:pPr>
      <w:r>
        <w:t>Introduction</w:t>
      </w:r>
      <w:bookmarkEnd w:id="0"/>
    </w:p>
    <w:p w:rsidR="009944D8" w:rsidRDefault="009944D8" w:rsidP="009944D8">
      <w:pPr>
        <w:pStyle w:val="NoSpacing"/>
      </w:pPr>
    </w:p>
    <w:p w:rsidR="009944D8" w:rsidRPr="0075733E" w:rsidRDefault="009944D8" w:rsidP="009944D8">
      <w:pPr>
        <w:pStyle w:val="Body"/>
      </w:pPr>
      <w:r w:rsidRPr="0075733E">
        <w:t xml:space="preserve">This exercise will help </w:t>
      </w:r>
      <w:r w:rsidR="00EF4BD4">
        <w:t>explain the tradeoffs to power when designing a cluster randomized trail versus a design that uses individual-level randomization</w:t>
      </w:r>
      <w:r w:rsidRPr="0075733E">
        <w:t xml:space="preserve">. Should </w:t>
      </w:r>
      <w:r w:rsidR="00EF4BD4">
        <w:t xml:space="preserve">we </w:t>
      </w:r>
      <w:r w:rsidRPr="0075733E">
        <w:t xml:space="preserve">sample every student in just a few schools?  Should </w:t>
      </w:r>
      <w:r w:rsidR="00EF4BD4">
        <w:t xml:space="preserve">we </w:t>
      </w:r>
      <w:r w:rsidRPr="0075733E">
        <w:t xml:space="preserve">sample a few students from many schools?  How do </w:t>
      </w:r>
      <w:r w:rsidR="00EF4BD4">
        <w:t xml:space="preserve">we </w:t>
      </w:r>
      <w:r w:rsidRPr="0075733E">
        <w:t xml:space="preserve">decide? </w:t>
      </w:r>
    </w:p>
    <w:p w:rsidR="009944D8" w:rsidRPr="0075733E" w:rsidRDefault="009944D8" w:rsidP="009944D8">
      <w:pPr>
        <w:pStyle w:val="Body"/>
      </w:pPr>
      <w:r w:rsidRPr="0075733E">
        <w:t xml:space="preserve">We will work through these questions by determining the sample size that allows us to detect a specific effect with at least 80% power.  Remember power is the likelihood that </w:t>
      </w:r>
      <w:r w:rsidRPr="0075733E">
        <w:rPr>
          <w:rFonts w:cs="GBKHMH+TimesNewRoman,Italic"/>
        </w:rPr>
        <w:t>when the treatment has an effect</w:t>
      </w:r>
      <w:r w:rsidRPr="0075733E">
        <w:t xml:space="preserve"> you will be able to distinguish it from zero in your sample. </w:t>
      </w:r>
    </w:p>
    <w:p w:rsidR="009944D8" w:rsidRPr="009140D1" w:rsidRDefault="009944D8" w:rsidP="009944D8">
      <w:pPr>
        <w:pStyle w:val="Body"/>
      </w:pPr>
      <w:r>
        <w:t xml:space="preserve">In this example, “clusters” refer to “clusters of children”—in other words, “classrooms” or “schools”. </w:t>
      </w:r>
      <w:r w:rsidRPr="0075733E">
        <w:t xml:space="preserve">This exercise </w:t>
      </w:r>
      <w:r w:rsidR="00EF4BD4">
        <w:t xml:space="preserve">will demonstrate </w:t>
      </w:r>
      <w:r w:rsidRPr="0075733E">
        <w:t xml:space="preserve">how the power of </w:t>
      </w:r>
      <w:r w:rsidR="00EF4BD4">
        <w:t xml:space="preserve">our </w:t>
      </w:r>
      <w:r w:rsidRPr="0075733E">
        <w:t xml:space="preserve">sample changes with the number of clusters, the size of the clusters, the size of the treatment effect and the </w:t>
      </w:r>
      <w:proofErr w:type="spellStart"/>
      <w:r w:rsidRPr="0075733E">
        <w:t>Intraclass</w:t>
      </w:r>
      <w:proofErr w:type="spellEnd"/>
      <w:r w:rsidRPr="0075733E">
        <w:t xml:space="preserve"> Correlation Coefficient</w:t>
      </w:r>
      <w:r w:rsidR="00EF4BD4">
        <w:t xml:space="preserve"> (rho, or </w:t>
      </w:r>
      <w:r w:rsidR="00EF4BD4" w:rsidRPr="00EF4BD4">
        <w:rPr>
          <w:rFonts w:ascii="Symbol" w:hAnsi="Symbol"/>
          <w:i/>
        </w:rPr>
        <w:t></w:t>
      </w:r>
      <w:r w:rsidR="00EF4BD4">
        <w:t>).</w:t>
      </w:r>
      <w:r w:rsidRPr="0075733E">
        <w:t xml:space="preserve"> We will use a software program developed by Steve </w:t>
      </w:r>
      <w:proofErr w:type="spellStart"/>
      <w:r w:rsidRPr="0075733E">
        <w:t>Raudebush</w:t>
      </w:r>
      <w:proofErr w:type="spellEnd"/>
      <w:r w:rsidRPr="0075733E">
        <w:t xml:space="preserve"> with funding from the William T. Grant Foundation. </w:t>
      </w:r>
      <w:r w:rsidR="00EF4BD4">
        <w:t>A</w:t>
      </w:r>
      <w:r w:rsidRPr="0075733E">
        <w:t xml:space="preserve">dditional resources on clustered designs </w:t>
      </w:r>
      <w:r w:rsidR="00EF4BD4">
        <w:t xml:space="preserve">can be found </w:t>
      </w:r>
      <w:r w:rsidRPr="0075733E">
        <w:t xml:space="preserve">on their web site. </w:t>
      </w:r>
    </w:p>
    <w:p w:rsidR="009944D8" w:rsidRPr="009C7D4F" w:rsidRDefault="009944D8" w:rsidP="009944D8">
      <w:pPr>
        <w:pStyle w:val="Heading1"/>
      </w:pPr>
      <w:bookmarkStart w:id="1" w:name="_Toc372284425"/>
      <w:r w:rsidRPr="009C7D4F">
        <w:t>Using the OD Software</w:t>
      </w:r>
      <w:bookmarkEnd w:id="1"/>
    </w:p>
    <w:p w:rsidR="009944D8" w:rsidRDefault="009944D8" w:rsidP="009944D8">
      <w:pPr>
        <w:pStyle w:val="NoSpacing"/>
      </w:pPr>
    </w:p>
    <w:p w:rsidR="009944D8" w:rsidRDefault="009944D8" w:rsidP="009944D8">
      <w:pPr>
        <w:pStyle w:val="Body"/>
      </w:pPr>
      <w:r>
        <w:t>First download the OD software from the website (a software manual is also available):</w:t>
      </w:r>
    </w:p>
    <w:p w:rsidR="009944D8" w:rsidRDefault="009944D8" w:rsidP="009944D8">
      <w:pPr>
        <w:pStyle w:val="Body"/>
      </w:pPr>
      <w:r>
        <w:tab/>
      </w:r>
      <w:hyperlink r:id="rId10" w:history="1">
        <w:r w:rsidRPr="006C17E1">
          <w:rPr>
            <w:rStyle w:val="Hyperlink"/>
          </w:rPr>
          <w:t>http://sitemaker.umich.edu/group-based/optimal_design_software</w:t>
        </w:r>
      </w:hyperlink>
    </w:p>
    <w:p w:rsidR="009944D8" w:rsidRDefault="009944D8" w:rsidP="009944D8">
      <w:pPr>
        <w:pStyle w:val="Body"/>
      </w:pPr>
      <w:r>
        <w:lastRenderedPageBreak/>
        <w:t>When you open it, you will see a screen which looks like the one below.  Select the menu option “Design” to see the primary menu.  Select the option “Cluster Randomized Trials with person-level outcome</w:t>
      </w:r>
      <w:bookmarkStart w:id="2" w:name="_GoBack"/>
      <w:bookmarkEnd w:id="2"/>
      <w:r>
        <w:t>s,” “Cluster Randomized Trials,” and then “Treatment at level 2.”  You’ll see several options to generate graphs; choose “Power vs. Total number of clusters (J).”</w:t>
      </w:r>
    </w:p>
    <w:p w:rsidR="009944D8" w:rsidRDefault="009944D8" w:rsidP="009944D8">
      <w:pPr>
        <w:pStyle w:val="NoSpacing"/>
      </w:pPr>
    </w:p>
    <w:p w:rsidR="009944D8" w:rsidRDefault="009944D8" w:rsidP="009944D8">
      <w:pPr>
        <w:pStyle w:val="NoSpacing"/>
        <w:ind w:hanging="540"/>
      </w:pPr>
      <w:r>
        <w:rPr>
          <w:noProof/>
        </w:rPr>
        <w:drawing>
          <wp:inline distT="0" distB="0" distL="0" distR="0" wp14:anchorId="44AA220A" wp14:editId="4DE8AC94">
            <wp:extent cx="6632840" cy="18821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756" t="29744" b="3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932" cy="188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D8" w:rsidRDefault="009944D8" w:rsidP="009944D8">
      <w:pPr>
        <w:pStyle w:val="NoSpacing"/>
      </w:pPr>
    </w:p>
    <w:p w:rsidR="009944D8" w:rsidRDefault="009944D8" w:rsidP="009944D8">
      <w:pPr>
        <w:pStyle w:val="NoSpacing"/>
      </w:pPr>
    </w:p>
    <w:p w:rsidR="009944D8" w:rsidRDefault="009944D8" w:rsidP="009944D8">
      <w:pPr>
        <w:pStyle w:val="Body"/>
      </w:pPr>
      <w:r>
        <w:t>A new window will appear:</w:t>
      </w:r>
    </w:p>
    <w:p w:rsidR="009944D8" w:rsidRDefault="009944D8" w:rsidP="009944D8">
      <w:pPr>
        <w:pStyle w:val="NoSpacing"/>
      </w:pPr>
    </w:p>
    <w:p w:rsidR="009944D8" w:rsidRDefault="009944D8" w:rsidP="009944D8">
      <w:pPr>
        <w:pStyle w:val="NoSpacing"/>
      </w:pPr>
      <w:r>
        <w:rPr>
          <w:noProof/>
        </w:rPr>
        <w:drawing>
          <wp:inline distT="0" distB="0" distL="0" distR="0" wp14:anchorId="72318686" wp14:editId="7102BDEF">
            <wp:extent cx="3067050" cy="2667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917" t="37949" r="54968" b="5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03F0">
        <w:t xml:space="preserve"> </w:t>
      </w:r>
    </w:p>
    <w:p w:rsidR="009944D8" w:rsidRDefault="009944D8" w:rsidP="009944D8">
      <w:pPr>
        <w:pStyle w:val="NoSpacing"/>
      </w:pPr>
    </w:p>
    <w:p w:rsidR="009944D8" w:rsidRPr="009944D8" w:rsidRDefault="009944D8" w:rsidP="009944D8">
      <w:pPr>
        <w:pStyle w:val="Body"/>
      </w:pPr>
      <w:r>
        <w:t xml:space="preserve">Select </w:t>
      </w:r>
      <w:r w:rsidRPr="0027149F">
        <w:rPr>
          <w:rFonts w:ascii="Times New Roman" w:hAnsi="Times New Roman" w:cs="Times New Roman"/>
          <w:b/>
        </w:rPr>
        <w:t>α</w:t>
      </w:r>
      <w:r>
        <w:t xml:space="preserve"> (alpha). You’ll see it is already set to 0.050 for a 95% significance level. </w:t>
      </w:r>
    </w:p>
    <w:p w:rsidR="009944D8" w:rsidRDefault="009944D8" w:rsidP="009944D8">
      <w:pPr>
        <w:pStyle w:val="Body"/>
      </w:pPr>
      <w:r>
        <w:t>First let’s assume we want to test only 40 students per school.  How many schools do you need to go to in order to have a statistically significant answer?</w:t>
      </w:r>
    </w:p>
    <w:p w:rsidR="009944D8" w:rsidRDefault="009944D8" w:rsidP="009944D8">
      <w:pPr>
        <w:pStyle w:val="Body"/>
      </w:pPr>
      <w:r>
        <w:t xml:space="preserve">Click on </w:t>
      </w:r>
      <w:r w:rsidRPr="00A11E6F">
        <w:rPr>
          <w:b/>
        </w:rPr>
        <w:t>n</w:t>
      </w:r>
      <w:r>
        <w:t xml:space="preserve">, which represents the number of students per school.  Since we are testing only 40 students per school, so fill in </w:t>
      </w:r>
      <w:proofErr w:type="gramStart"/>
      <w:r>
        <w:t>n(</w:t>
      </w:r>
      <w:proofErr w:type="gramEnd"/>
      <w:r>
        <w:t>1) with 40 and click OK.</w:t>
      </w:r>
      <w:r w:rsidRPr="001703F0">
        <w:rPr>
          <w:noProof/>
        </w:rPr>
        <w:t xml:space="preserve"> </w:t>
      </w:r>
    </w:p>
    <w:p w:rsidR="009944D8" w:rsidRDefault="009944D8" w:rsidP="009944D8">
      <w:pPr>
        <w:pStyle w:val="Body"/>
      </w:pPr>
      <w:r>
        <w:t xml:space="preserve">Now we have to determine </w:t>
      </w:r>
      <w:r>
        <w:rPr>
          <w:rFonts w:ascii="Times New Roman" w:hAnsi="Times New Roman" w:cs="Times New Roman"/>
        </w:rPr>
        <w:t>δ</w:t>
      </w:r>
      <w:r>
        <w:t xml:space="preserve"> (delta), the standard effect size (the effect size divided by the standard deviation of the variable of interest).  Assume we are interested in detecting whether there is an increase of 10% in test scores. (Or more accurately, are uninterested in a detect less than 10%) Our baseline survey indicated that the average test score is 26, with a standard deviation of 20.  We want to detect an effect size of 10% of 26, which </w:t>
      </w:r>
      <w:proofErr w:type="gramStart"/>
      <w:r>
        <w:t>is</w:t>
      </w:r>
      <w:proofErr w:type="gramEnd"/>
      <w:r>
        <w:t xml:space="preserve"> 2.6.  We divide 2.6 by the standard deviation to get </w:t>
      </w:r>
      <w:r>
        <w:rPr>
          <w:rFonts w:ascii="Times New Roman" w:hAnsi="Times New Roman" w:cs="Times New Roman"/>
        </w:rPr>
        <w:t>δ</w:t>
      </w:r>
      <w:r>
        <w:t xml:space="preserve"> equal to 2.6/20, or 0.13.</w:t>
      </w:r>
    </w:p>
    <w:p w:rsidR="009944D8" w:rsidRPr="002E0E9D" w:rsidRDefault="009944D8" w:rsidP="009944D8">
      <w:pPr>
        <w:pStyle w:val="Body"/>
      </w:pPr>
      <w:r w:rsidRPr="002E0E9D">
        <w:t xml:space="preserve">Select </w:t>
      </w:r>
      <w:r w:rsidRPr="002E0E9D">
        <w:rPr>
          <w:rFonts w:ascii="Times New Roman" w:hAnsi="Times New Roman" w:cs="Times New Roman"/>
        </w:rPr>
        <w:t>δ</w:t>
      </w:r>
      <w:r w:rsidRPr="002E0E9D">
        <w:t xml:space="preserve"> from the menu.  In the dialog</w:t>
      </w:r>
      <w:r>
        <w:t xml:space="preserve">ue box that appears there is a </w:t>
      </w:r>
      <w:r w:rsidRPr="002E0E9D">
        <w:t xml:space="preserve">prefilled value of 0.200 for </w:t>
      </w:r>
      <w:proofErr w:type="gramStart"/>
      <w:r w:rsidRPr="002E0E9D">
        <w:t>del</w:t>
      </w:r>
      <w:r>
        <w:t>ta(</w:t>
      </w:r>
      <w:proofErr w:type="gramEnd"/>
      <w:r>
        <w:t xml:space="preserve">1).  Change the value to 0.13, and change the value of </w:t>
      </w:r>
      <w:r w:rsidRPr="002E0E9D">
        <w:t>delta (2) to empty. Select OK.</w:t>
      </w:r>
    </w:p>
    <w:p w:rsidR="009944D8" w:rsidRDefault="009944D8" w:rsidP="009944D8">
      <w:pPr>
        <w:pStyle w:val="Body"/>
      </w:pPr>
      <w:r w:rsidRPr="00D27BA0">
        <w:t xml:space="preserve">Finally we need to choose </w:t>
      </w:r>
      <w:r w:rsidRPr="003F3B22">
        <w:rPr>
          <w:rFonts w:ascii="Times New Roman" w:hAnsi="Times New Roman" w:cs="Times New Roman"/>
          <w:b/>
          <w:i/>
        </w:rPr>
        <w:t>ρ</w:t>
      </w:r>
      <w:r w:rsidRPr="003F3B22">
        <w:rPr>
          <w:b/>
          <w:i/>
        </w:rPr>
        <w:t xml:space="preserve"> </w:t>
      </w:r>
      <w:r w:rsidRPr="003F3B22">
        <w:t>(rho)</w:t>
      </w:r>
      <w:r w:rsidRPr="00D27BA0">
        <w:t xml:space="preserve">, which is the intra-cluster correlation. </w:t>
      </w:r>
      <w:proofErr w:type="gramStart"/>
      <w:r w:rsidRPr="003F3B22">
        <w:rPr>
          <w:rFonts w:ascii="Times New Roman" w:hAnsi="Times New Roman" w:cs="Times New Roman"/>
          <w:b/>
          <w:i/>
        </w:rPr>
        <w:t>ρ</w:t>
      </w:r>
      <w:proofErr w:type="gramEnd"/>
      <w:r w:rsidRPr="00D27BA0">
        <w:t xml:space="preserve"> tells us how strongly the outcomes are correlated for units </w:t>
      </w:r>
      <w:r>
        <w:t xml:space="preserve">within the same cluster. </w:t>
      </w:r>
      <w:r w:rsidRPr="00D27BA0">
        <w:t>If</w:t>
      </w:r>
      <w:r>
        <w:t xml:space="preserve"> students from the same school </w:t>
      </w:r>
      <w:r w:rsidRPr="00D27BA0">
        <w:t xml:space="preserve">were </w:t>
      </w:r>
      <w:r>
        <w:t>clones</w:t>
      </w:r>
      <w:r w:rsidRPr="00D27BA0">
        <w:t xml:space="preserve"> (no variation) </w:t>
      </w:r>
      <w:r>
        <w:t>and all scored the same on the test</w:t>
      </w:r>
      <w:r w:rsidRPr="00D27BA0">
        <w:t xml:space="preserve">, then </w:t>
      </w:r>
      <w:r w:rsidRPr="00D27BA0">
        <w:rPr>
          <w:rFonts w:ascii="Times New Roman" w:hAnsi="Times New Roman" w:cs="Times New Roman"/>
        </w:rPr>
        <w:t>ρ</w:t>
      </w:r>
      <w:r w:rsidRPr="00D27BA0">
        <w:t xml:space="preserve"> would equal 1. </w:t>
      </w:r>
      <w:r>
        <w:t>If,</w:t>
      </w:r>
      <w:r w:rsidRPr="00D27BA0">
        <w:t xml:space="preserve"> on the other hand</w:t>
      </w:r>
      <w:r>
        <w:t>,</w:t>
      </w:r>
      <w:r w:rsidRPr="00D27BA0">
        <w:t xml:space="preserve"> </w:t>
      </w:r>
      <w:r>
        <w:t>students from the same schools</w:t>
      </w:r>
      <w:r w:rsidRPr="00D27BA0">
        <w:t xml:space="preserve"> are in fact independent</w:t>
      </w:r>
      <w:r>
        <w:t xml:space="preserve">—and there </w:t>
      </w:r>
      <w:proofErr w:type="gramStart"/>
      <w:r>
        <w:t>was no differences</w:t>
      </w:r>
      <w:proofErr w:type="gramEnd"/>
      <w:r>
        <w:t xml:space="preserve"> between schools</w:t>
      </w:r>
      <w:r w:rsidRPr="00D27BA0">
        <w:t xml:space="preserve">, then </w:t>
      </w:r>
      <w:r w:rsidRPr="00BB4CD8">
        <w:rPr>
          <w:rFonts w:ascii="Times New Roman" w:hAnsi="Times New Roman" w:cs="Times New Roman"/>
          <w:b/>
          <w:i/>
        </w:rPr>
        <w:t>ρ</w:t>
      </w:r>
      <w:r w:rsidRPr="00D27BA0">
        <w:t xml:space="preserve"> will equal 0.  </w:t>
      </w:r>
    </w:p>
    <w:p w:rsidR="009944D8" w:rsidRDefault="009944D8" w:rsidP="009944D8">
      <w:pPr>
        <w:pStyle w:val="Body"/>
      </w:pPr>
      <w:r w:rsidRPr="00D27BA0">
        <w:lastRenderedPageBreak/>
        <w:t xml:space="preserve">You have determined in your pilot </w:t>
      </w:r>
      <w:r>
        <w:t xml:space="preserve">study that </w:t>
      </w:r>
      <w:r>
        <w:rPr>
          <w:rFonts w:ascii="Times New Roman" w:hAnsi="Times New Roman" w:cs="Times New Roman"/>
        </w:rPr>
        <w:t>ρ</w:t>
      </w:r>
      <w:r>
        <w:t xml:space="preserve"> is 0.17. Fill in </w:t>
      </w:r>
      <w:proofErr w:type="gramStart"/>
      <w:r>
        <w:t>rho(</w:t>
      </w:r>
      <w:proofErr w:type="gramEnd"/>
      <w:r>
        <w:t>1) to 0.1</w:t>
      </w:r>
      <w:r w:rsidRPr="00D27BA0">
        <w:t xml:space="preserve">7, and set rho (2) to be empty. </w:t>
      </w:r>
    </w:p>
    <w:p w:rsidR="009944D8" w:rsidRPr="002E0E9D" w:rsidRDefault="009944D8" w:rsidP="009944D8">
      <w:pPr>
        <w:pStyle w:val="Body"/>
      </w:pPr>
    </w:p>
    <w:p w:rsidR="009944D8" w:rsidRPr="002E0E9D" w:rsidRDefault="009944D8" w:rsidP="009944D8">
      <w:pPr>
        <w:pStyle w:val="Body"/>
      </w:pPr>
      <w:r w:rsidRPr="002E0E9D">
        <w:t xml:space="preserve">You should see a graph similar to the one below. </w:t>
      </w:r>
    </w:p>
    <w:p w:rsidR="009944D8" w:rsidRDefault="009944D8" w:rsidP="009944D8">
      <w:pPr>
        <w:pStyle w:val="NoSpacing"/>
      </w:pPr>
    </w:p>
    <w:p w:rsidR="009944D8" w:rsidRDefault="009944D8" w:rsidP="009944D8">
      <w:pPr>
        <w:pStyle w:val="NoSpacing"/>
      </w:pPr>
      <w:r>
        <w:rPr>
          <w:noProof/>
        </w:rPr>
        <w:drawing>
          <wp:inline distT="0" distB="0" distL="0" distR="0" wp14:anchorId="113D7263" wp14:editId="7D59FD7A">
            <wp:extent cx="4381500" cy="291496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423" t="30513" r="46795" b="2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1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D8" w:rsidRDefault="009944D8" w:rsidP="009944D8">
      <w:pPr>
        <w:pStyle w:val="NoSpacing"/>
      </w:pPr>
    </w:p>
    <w:p w:rsidR="009944D8" w:rsidRDefault="009944D8" w:rsidP="009944D8">
      <w:pPr>
        <w:pStyle w:val="Body"/>
      </w:pPr>
      <w:r>
        <w:t xml:space="preserve">You’ll notice that your x axis isn’t long enough to allow you to see what number of clusters would give you 80% power.  Click on the </w:t>
      </w:r>
      <w:r>
        <w:rPr>
          <w:noProof/>
        </w:rPr>
        <w:drawing>
          <wp:inline distT="0" distB="0" distL="0" distR="0" wp14:anchorId="6416E995" wp14:editId="5E0BDE48">
            <wp:extent cx="182880" cy="208253"/>
            <wp:effectExtent l="0" t="0" r="762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567" t="24359" r="77885" b="7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0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button to set your x axis maximum to 400.  Then, you can click on the graph with your mouse to see the exact power and number of clusters for a particular point.</w:t>
      </w:r>
    </w:p>
    <w:p w:rsidR="009944D8" w:rsidRDefault="009944D8" w:rsidP="009944D8">
      <w:pPr>
        <w:pStyle w:val="Body"/>
        <w:rPr>
          <w:noProof/>
        </w:rPr>
      </w:pPr>
      <w:r w:rsidRPr="001703F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5B523E" wp14:editId="326EBF15">
            <wp:extent cx="4701129" cy="3019425"/>
            <wp:effectExtent l="19050" t="0" r="4221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103" t="31026" r="46474" b="28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613" cy="302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D8" w:rsidRPr="00933F12" w:rsidRDefault="009944D8" w:rsidP="00A75DDE">
      <w:pPr>
        <w:pStyle w:val="DiscussionTopic"/>
      </w:pPr>
      <w:r w:rsidRPr="00933F12">
        <w:lastRenderedPageBreak/>
        <w:t xml:space="preserve">Exercise </w:t>
      </w:r>
      <w:r w:rsidR="009C1B86">
        <w:t>1</w:t>
      </w:r>
      <w:r w:rsidRPr="00933F12">
        <w:t>:</w:t>
      </w:r>
    </w:p>
    <w:p w:rsidR="009944D8" w:rsidRPr="00933F12" w:rsidRDefault="009944D8" w:rsidP="00A75DDE">
      <w:pPr>
        <w:pStyle w:val="Question"/>
      </w:pPr>
      <w:r w:rsidRPr="00933F12">
        <w:t xml:space="preserve">How many </w:t>
      </w:r>
      <w:r>
        <w:t xml:space="preserve">schools </w:t>
      </w:r>
      <w:r w:rsidRPr="00933F12">
        <w:t xml:space="preserve">are needed </w:t>
      </w:r>
      <w:r>
        <w:t xml:space="preserve">to achieve </w:t>
      </w:r>
      <w:r w:rsidRPr="00933F12">
        <w:t>80% power?</w:t>
      </w:r>
      <w:r>
        <w:t xml:space="preserve"> 90% power?</w:t>
      </w:r>
    </w:p>
    <w:p w:rsidR="009944D8" w:rsidRDefault="009944D8" w:rsidP="009944D8">
      <w:pPr>
        <w:pStyle w:val="NoSpacing"/>
      </w:pPr>
    </w:p>
    <w:p w:rsidR="009944D8" w:rsidRPr="009C1B86" w:rsidRDefault="009944D8" w:rsidP="009C1B86">
      <w:pPr>
        <w:pStyle w:val="Body"/>
      </w:pPr>
      <w:r>
        <w:t>Now y</w:t>
      </w:r>
      <w:r w:rsidRPr="00357C37">
        <w:t xml:space="preserve">ou have seen how many clusters you need for 80% power, sampling </w:t>
      </w:r>
      <w:r>
        <w:t>40 students per school</w:t>
      </w:r>
      <w:r w:rsidRPr="00357C37">
        <w:t xml:space="preserve">.  </w:t>
      </w:r>
      <w:r>
        <w:t>Suppose instead that</w:t>
      </w:r>
      <w:r w:rsidRPr="00357C37">
        <w:t xml:space="preserve"> </w:t>
      </w:r>
      <w:r>
        <w:t xml:space="preserve">you only have the ability to go to 124 schools (this is the actual number that was sampled in the </w:t>
      </w:r>
      <w:proofErr w:type="spellStart"/>
      <w:r>
        <w:t>Balsakhi</w:t>
      </w:r>
      <w:proofErr w:type="spellEnd"/>
      <w:r>
        <w:t xml:space="preserve"> program).</w:t>
      </w:r>
      <w:r w:rsidRPr="00357C37">
        <w:t xml:space="preserve">  </w:t>
      </w:r>
    </w:p>
    <w:p w:rsidR="009944D8" w:rsidRPr="00933F12" w:rsidRDefault="009944D8" w:rsidP="00A75DDE">
      <w:pPr>
        <w:pStyle w:val="DiscussionTopic"/>
      </w:pPr>
      <w:r w:rsidRPr="00933F12">
        <w:t xml:space="preserve">Exercise </w:t>
      </w:r>
      <w:r>
        <w:t>2</w:t>
      </w:r>
      <w:r w:rsidRPr="00933F12">
        <w:t>:</w:t>
      </w:r>
    </w:p>
    <w:p w:rsidR="009944D8" w:rsidRPr="00933F12" w:rsidRDefault="009944D8" w:rsidP="00A75DDE">
      <w:pPr>
        <w:pStyle w:val="Question"/>
        <w:numPr>
          <w:ilvl w:val="0"/>
          <w:numId w:val="9"/>
        </w:numPr>
      </w:pPr>
      <w:r w:rsidRPr="00933F12">
        <w:t xml:space="preserve">How many </w:t>
      </w:r>
      <w:r>
        <w:t xml:space="preserve">children per school </w:t>
      </w:r>
      <w:r w:rsidRPr="00933F12">
        <w:t xml:space="preserve">are needed </w:t>
      </w:r>
      <w:r>
        <w:t xml:space="preserve">to achieve </w:t>
      </w:r>
      <w:r w:rsidRPr="00933F12">
        <w:t>80% power?</w:t>
      </w:r>
      <w:r>
        <w:t xml:space="preserve"> 90% power?</w:t>
      </w:r>
    </w:p>
    <w:p w:rsidR="009944D8" w:rsidRDefault="009944D8" w:rsidP="009944D8">
      <w:pPr>
        <w:pStyle w:val="Question"/>
      </w:pPr>
      <w:r w:rsidRPr="00953318">
        <w:t>Choose different values for n to see how your graph changes.</w:t>
      </w:r>
    </w:p>
    <w:p w:rsidR="009944D8" w:rsidRPr="009C1B86" w:rsidRDefault="009944D8" w:rsidP="009C1B86">
      <w:pPr>
        <w:pStyle w:val="Body"/>
      </w:pPr>
      <w:r w:rsidRPr="009C1B86">
        <w:t xml:space="preserve">Finally, let’s see how the </w:t>
      </w:r>
      <w:proofErr w:type="spellStart"/>
      <w:r w:rsidRPr="009C1B86">
        <w:t>Intraclass</w:t>
      </w:r>
      <w:proofErr w:type="spellEnd"/>
      <w:r w:rsidRPr="009C1B86">
        <w:t xml:space="preserve"> Correlation Coefficient (</w:t>
      </w:r>
      <w:r w:rsidRPr="009C1B86">
        <w:rPr>
          <w:rFonts w:ascii="Times New Roman" w:hAnsi="Times New Roman" w:cs="Times New Roman"/>
        </w:rPr>
        <w:t>ρ</w:t>
      </w:r>
      <w:r w:rsidRPr="009C1B86">
        <w:t xml:space="preserve">) changes power of a given sample. Leave </w:t>
      </w:r>
      <w:proofErr w:type="gramStart"/>
      <w:r w:rsidRPr="009C1B86">
        <w:t>rho(</w:t>
      </w:r>
      <w:proofErr w:type="gramEnd"/>
      <w:r w:rsidRPr="009C1B86">
        <w:t xml:space="preserve">1) to be 0.17 but for comparison change rho(2) to 0.0. </w:t>
      </w:r>
    </w:p>
    <w:p w:rsidR="009944D8" w:rsidRDefault="009944D8" w:rsidP="00A75DDE">
      <w:pPr>
        <w:pStyle w:val="Body"/>
      </w:pPr>
      <w:r w:rsidRPr="00357C37">
        <w:t xml:space="preserve">You should see a graph like the one below.  The solid blue curve is the one with the parameters you’ve set - based on your pretesting estimates of the effect of reservations for women on drinking water. The blue dashed curve is there for comparison – to see how much power you would get from your sample if </w:t>
      </w:r>
      <w:r w:rsidRPr="00357C37">
        <w:rPr>
          <w:rFonts w:ascii="Times New Roman" w:hAnsi="Times New Roman" w:cs="Times New Roman"/>
        </w:rPr>
        <w:t>ρ</w:t>
      </w:r>
      <w:r w:rsidRPr="00357C37">
        <w:t xml:space="preserve"> were zero. Look carefully at the graph. </w:t>
      </w:r>
    </w:p>
    <w:p w:rsidR="009944D8" w:rsidRPr="00953318" w:rsidRDefault="009C1B86" w:rsidP="00A75DDE">
      <w:pPr>
        <w:pStyle w:val="DiscussionTopic"/>
      </w:pPr>
      <w:r>
        <w:t xml:space="preserve">Exercise </w:t>
      </w:r>
      <w:r w:rsidR="009944D8">
        <w:t>3</w:t>
      </w:r>
      <w:r w:rsidR="009944D8" w:rsidRPr="00953318">
        <w:t>:</w:t>
      </w:r>
    </w:p>
    <w:p w:rsidR="009944D8" w:rsidRPr="00953318" w:rsidRDefault="009944D8" w:rsidP="00A75DDE">
      <w:pPr>
        <w:pStyle w:val="Question"/>
        <w:numPr>
          <w:ilvl w:val="0"/>
          <w:numId w:val="10"/>
        </w:numPr>
      </w:pPr>
      <w:r w:rsidRPr="00953318">
        <w:t xml:space="preserve">How does the power of the sample change with the </w:t>
      </w:r>
      <w:proofErr w:type="spellStart"/>
      <w:r w:rsidRPr="00953318">
        <w:t>Intraclass</w:t>
      </w:r>
      <w:proofErr w:type="spellEnd"/>
      <w:r w:rsidRPr="00953318">
        <w:t xml:space="preserve"> Correlation Coefficient (ρ)? </w:t>
      </w:r>
    </w:p>
    <w:p w:rsidR="009944D8" w:rsidRDefault="009944D8" w:rsidP="009944D8">
      <w:pPr>
        <w:pStyle w:val="NoSpacing"/>
      </w:pPr>
    </w:p>
    <w:p w:rsidR="009944D8" w:rsidRPr="00357C37" w:rsidRDefault="009944D8" w:rsidP="009944D8">
      <w:pPr>
        <w:pStyle w:val="NoSpacing"/>
      </w:pPr>
    </w:p>
    <w:p w:rsidR="009944D8" w:rsidRDefault="00A75DDE" w:rsidP="009944D8">
      <w:pPr>
        <w:pStyle w:val="NoSpacing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8CE6E24" wp14:editId="6264378A">
            <wp:simplePos x="0" y="0"/>
            <wp:positionH relativeFrom="column">
              <wp:posOffset>259080</wp:posOffset>
            </wp:positionH>
            <wp:positionV relativeFrom="paragraph">
              <wp:posOffset>122555</wp:posOffset>
            </wp:positionV>
            <wp:extent cx="4545965" cy="2957195"/>
            <wp:effectExtent l="0" t="0" r="6985" b="0"/>
            <wp:wrapThrough wrapText="bothSides">
              <wp:wrapPolygon edited="0">
                <wp:start x="0" y="0"/>
                <wp:lineTo x="0" y="21428"/>
                <wp:lineTo x="21543" y="21428"/>
                <wp:lineTo x="21543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29744" r="45673" b="2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29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DDE" w:rsidRDefault="00A75DDE" w:rsidP="009944D8">
      <w:pPr>
        <w:pStyle w:val="NoSpacing"/>
      </w:pPr>
    </w:p>
    <w:p w:rsidR="00A75DDE" w:rsidRDefault="00A75DDE" w:rsidP="009944D8">
      <w:pPr>
        <w:pStyle w:val="NoSpacing"/>
      </w:pPr>
    </w:p>
    <w:p w:rsidR="00A75DDE" w:rsidRDefault="00A75DDE" w:rsidP="009944D8">
      <w:pPr>
        <w:pStyle w:val="NoSpacing"/>
      </w:pPr>
    </w:p>
    <w:p w:rsidR="00A75DDE" w:rsidRDefault="00A75DDE" w:rsidP="009944D8">
      <w:pPr>
        <w:pStyle w:val="NoSpacing"/>
      </w:pPr>
    </w:p>
    <w:p w:rsidR="00A75DDE" w:rsidRDefault="00A75DDE" w:rsidP="009944D8">
      <w:pPr>
        <w:pStyle w:val="NoSpacing"/>
      </w:pPr>
    </w:p>
    <w:p w:rsidR="00A75DDE" w:rsidRDefault="00A75DDE" w:rsidP="009944D8">
      <w:pPr>
        <w:pStyle w:val="NoSpacing"/>
      </w:pPr>
    </w:p>
    <w:p w:rsidR="00A75DDE" w:rsidRDefault="00A75DDE" w:rsidP="009944D8">
      <w:pPr>
        <w:pStyle w:val="NoSpacing"/>
      </w:pPr>
    </w:p>
    <w:p w:rsidR="00A75DDE" w:rsidRDefault="00A75DDE" w:rsidP="009944D8">
      <w:pPr>
        <w:pStyle w:val="NoSpacing"/>
      </w:pPr>
    </w:p>
    <w:p w:rsidR="00A75DDE" w:rsidRDefault="00A75DDE" w:rsidP="009944D8">
      <w:pPr>
        <w:pStyle w:val="NoSpacing"/>
      </w:pPr>
    </w:p>
    <w:p w:rsidR="00A75DDE" w:rsidRDefault="00A75DDE" w:rsidP="009944D8">
      <w:pPr>
        <w:pStyle w:val="NoSpacing"/>
      </w:pPr>
    </w:p>
    <w:p w:rsidR="00A75DDE" w:rsidRDefault="00A75DDE" w:rsidP="009944D8">
      <w:pPr>
        <w:pStyle w:val="NoSpacing"/>
      </w:pPr>
    </w:p>
    <w:p w:rsidR="00A75DDE" w:rsidRDefault="00A75DDE" w:rsidP="009944D8">
      <w:pPr>
        <w:pStyle w:val="NoSpacing"/>
      </w:pPr>
    </w:p>
    <w:p w:rsidR="00A75DDE" w:rsidRDefault="00A75DDE" w:rsidP="009944D8">
      <w:pPr>
        <w:pStyle w:val="NoSpacing"/>
      </w:pPr>
    </w:p>
    <w:p w:rsidR="00A75DDE" w:rsidRDefault="00A75DDE" w:rsidP="009944D8">
      <w:pPr>
        <w:pStyle w:val="NoSpacing"/>
      </w:pPr>
    </w:p>
    <w:p w:rsidR="00A75DDE" w:rsidRDefault="00A75DDE" w:rsidP="009944D8">
      <w:pPr>
        <w:pStyle w:val="NoSpacing"/>
      </w:pPr>
    </w:p>
    <w:p w:rsidR="00A75DDE" w:rsidRDefault="00A75DDE" w:rsidP="009944D8">
      <w:pPr>
        <w:pStyle w:val="NoSpacing"/>
      </w:pPr>
    </w:p>
    <w:p w:rsidR="00A75DDE" w:rsidRDefault="00A75DDE" w:rsidP="009944D8">
      <w:pPr>
        <w:pStyle w:val="NoSpacing"/>
      </w:pPr>
    </w:p>
    <w:p w:rsidR="00A75DDE" w:rsidRDefault="00A75DDE" w:rsidP="009944D8">
      <w:pPr>
        <w:pStyle w:val="NoSpacing"/>
      </w:pPr>
    </w:p>
    <w:p w:rsidR="00A75DDE" w:rsidRDefault="00A75DDE" w:rsidP="009944D8">
      <w:pPr>
        <w:pStyle w:val="NoSpacing"/>
      </w:pPr>
    </w:p>
    <w:p w:rsidR="00A75DDE" w:rsidRDefault="00A75DDE" w:rsidP="009944D8">
      <w:pPr>
        <w:pStyle w:val="NoSpacing"/>
      </w:pPr>
    </w:p>
    <w:p w:rsidR="00A75DDE" w:rsidRDefault="00A75DDE" w:rsidP="009944D8">
      <w:pPr>
        <w:pStyle w:val="NoSpacing"/>
      </w:pPr>
    </w:p>
    <w:p w:rsidR="009944D8" w:rsidRPr="0085570D" w:rsidRDefault="009944D8" w:rsidP="00A75DDE">
      <w:pPr>
        <w:pStyle w:val="Body"/>
      </w:pPr>
      <w:proofErr w:type="gramStart"/>
      <w:r w:rsidRPr="0085570D">
        <w:t>To take a look at some of the other menu options, clos</w:t>
      </w:r>
      <w:r>
        <w:t xml:space="preserve">e the graph by clicking on the </w:t>
      </w:r>
      <w:r w:rsidRPr="0085570D">
        <w:rPr>
          <w:noProof/>
        </w:rPr>
        <w:drawing>
          <wp:inline distT="0" distB="0" distL="0" distR="0" wp14:anchorId="39B38884" wp14:editId="3789128F">
            <wp:extent cx="161925" cy="161925"/>
            <wp:effectExtent l="1905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570D">
        <w:t xml:space="preserve"> in the top right hand corner of the inner window.</w:t>
      </w:r>
      <w:proofErr w:type="gramEnd"/>
      <w:r w:rsidRPr="0085570D">
        <w:t xml:space="preserve"> Select the Cluster Randomized Trial menu again. </w:t>
      </w:r>
    </w:p>
    <w:p w:rsidR="009944D8" w:rsidRDefault="009944D8" w:rsidP="009944D8">
      <w:pPr>
        <w:pStyle w:val="NoSpacing"/>
      </w:pPr>
      <w:r w:rsidRPr="0085570D">
        <w:rPr>
          <w:noProof/>
        </w:rPr>
        <w:lastRenderedPageBreak/>
        <w:drawing>
          <wp:inline distT="0" distB="0" distL="0" distR="0" wp14:anchorId="2099D34A" wp14:editId="484B8178">
            <wp:extent cx="5943600" cy="2724349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129" t="29744" b="3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622" cy="273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D8" w:rsidRPr="00953318" w:rsidRDefault="009C1B86" w:rsidP="00A75DDE">
      <w:pPr>
        <w:pStyle w:val="DiscussionTopic"/>
      </w:pPr>
      <w:r>
        <w:t xml:space="preserve">Exercise </w:t>
      </w:r>
      <w:r w:rsidR="009944D8" w:rsidRPr="000555B9">
        <w:t>4</w:t>
      </w:r>
      <w:r w:rsidR="009944D8" w:rsidRPr="00953318">
        <w:t>:</w:t>
      </w:r>
    </w:p>
    <w:p w:rsidR="009944D8" w:rsidRPr="00953318" w:rsidRDefault="009944D8" w:rsidP="009C1B86">
      <w:pPr>
        <w:pStyle w:val="Question"/>
        <w:numPr>
          <w:ilvl w:val="0"/>
          <w:numId w:val="11"/>
        </w:numPr>
      </w:pPr>
      <w:r w:rsidRPr="00953318">
        <w:t>Try generating graphs for how power changes with cluster size (n), intra-class correlation (rho) and effect size (delta).  You will have to re-enter your pre-test parameters each time you open a new graph.</w:t>
      </w:r>
    </w:p>
    <w:p w:rsidR="00F241BF" w:rsidRDefault="00F241BF" w:rsidP="009944D8">
      <w:pPr>
        <w:pStyle w:val="Subheading"/>
        <w:rPr>
          <w:b w:val="0"/>
        </w:rPr>
      </w:pPr>
    </w:p>
    <w:sectPr w:rsidR="00F241BF" w:rsidSect="002E279B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C2A" w:rsidRDefault="000C3C2A" w:rsidP="00FD160D">
      <w:r>
        <w:separator/>
      </w:r>
    </w:p>
  </w:endnote>
  <w:endnote w:type="continuationSeparator" w:id="0">
    <w:p w:rsidR="000C3C2A" w:rsidRDefault="000C3C2A" w:rsidP="00FD1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skerville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BKHLD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BKHMH+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7FE" w:rsidRDefault="006217FE" w:rsidP="002E279B">
    <w:pPr>
      <w:pStyle w:val="Footer"/>
      <w:tabs>
        <w:tab w:val="clear" w:pos="4680"/>
        <w:tab w:val="center" w:pos="5040"/>
      </w:tabs>
    </w:pPr>
    <w:r>
      <w:t>povertyactionlab.org</w:t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EF4BD4">
      <w:rPr>
        <w:noProof/>
      </w:rPr>
      <w:t>5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7FE" w:rsidRDefault="006217FE">
    <w:pPr>
      <w:pStyle w:val="Footer"/>
    </w:pPr>
    <w:r>
      <w:t>povertyactionlab.org</w:t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EF4BD4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C2A" w:rsidRDefault="000C3C2A" w:rsidP="00FD160D">
      <w:r>
        <w:separator/>
      </w:r>
    </w:p>
  </w:footnote>
  <w:footnote w:type="continuationSeparator" w:id="0">
    <w:p w:rsidR="000C3C2A" w:rsidRDefault="000C3C2A" w:rsidP="00FD16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7FE" w:rsidRDefault="006217FE">
    <w:pPr>
      <w:pStyle w:val="Header"/>
    </w:pPr>
    <w:r>
      <w:t>power calculations with stata</w:t>
    </w:r>
    <w:r w:rsidRPr="00E16D09">
      <w:t xml:space="preserve"> </w:t>
    </w:r>
    <w:proofErr w:type="gramStart"/>
    <w:r w:rsidRPr="00E16D09">
      <w:rPr>
        <w:rFonts w:ascii="Wingdings" w:hAnsi="Wingdings"/>
      </w:rPr>
      <w:t></w:t>
    </w:r>
    <w:r w:rsidRPr="00E16D09">
      <w:t xml:space="preserve">  abdul</w:t>
    </w:r>
    <w:proofErr w:type="gramEnd"/>
    <w:r w:rsidRPr="00E16D09">
      <w:t xml:space="preserve"> latif jameel </w:t>
    </w:r>
    <w:r w:rsidRPr="007F4947">
      <w:t>poverty</w:t>
    </w:r>
    <w:r w:rsidRPr="00E16D09">
      <w:t xml:space="preserve"> action lab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7FE" w:rsidRDefault="006217FE" w:rsidP="00E7237C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E3FED"/>
    <w:multiLevelType w:val="multilevel"/>
    <w:tmpl w:val="03EA7D6C"/>
    <w:lvl w:ilvl="0">
      <w:start w:val="1"/>
      <w:numFmt w:val="decimal"/>
      <w:pStyle w:val="Questio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5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6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0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760" w:hanging="180"/>
      </w:pPr>
      <w:rPr>
        <w:rFonts w:hint="default"/>
      </w:rPr>
    </w:lvl>
  </w:abstractNum>
  <w:abstractNum w:abstractNumId="1">
    <w:nsid w:val="148C61B0"/>
    <w:multiLevelType w:val="hybridMultilevel"/>
    <w:tmpl w:val="D7F8EF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23C14A5"/>
    <w:multiLevelType w:val="multilevel"/>
    <w:tmpl w:val="82B854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631F7997"/>
    <w:multiLevelType w:val="multilevel"/>
    <w:tmpl w:val="82B854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6BC071F6"/>
    <w:multiLevelType w:val="hybridMultilevel"/>
    <w:tmpl w:val="D7F8EF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EC7"/>
    <w:rsid w:val="000037E9"/>
    <w:rsid w:val="00021C24"/>
    <w:rsid w:val="00023E26"/>
    <w:rsid w:val="00055B15"/>
    <w:rsid w:val="000671F7"/>
    <w:rsid w:val="000B00E8"/>
    <w:rsid w:val="000C3C2A"/>
    <w:rsid w:val="000D54C2"/>
    <w:rsid w:val="000F0278"/>
    <w:rsid w:val="000F4FD2"/>
    <w:rsid w:val="0014201E"/>
    <w:rsid w:val="001548E0"/>
    <w:rsid w:val="00196C61"/>
    <w:rsid w:val="001A592C"/>
    <w:rsid w:val="001B7216"/>
    <w:rsid w:val="001F264F"/>
    <w:rsid w:val="00215F5E"/>
    <w:rsid w:val="00224E71"/>
    <w:rsid w:val="002461EB"/>
    <w:rsid w:val="002571DB"/>
    <w:rsid w:val="00261108"/>
    <w:rsid w:val="0029153D"/>
    <w:rsid w:val="00295343"/>
    <w:rsid w:val="002E279B"/>
    <w:rsid w:val="002F1854"/>
    <w:rsid w:val="00301D04"/>
    <w:rsid w:val="003054BD"/>
    <w:rsid w:val="00314FB6"/>
    <w:rsid w:val="003458F9"/>
    <w:rsid w:val="00363DAD"/>
    <w:rsid w:val="003A532E"/>
    <w:rsid w:val="00404EEF"/>
    <w:rsid w:val="00437927"/>
    <w:rsid w:val="00444156"/>
    <w:rsid w:val="004445B8"/>
    <w:rsid w:val="0046102C"/>
    <w:rsid w:val="0047744C"/>
    <w:rsid w:val="004A008C"/>
    <w:rsid w:val="004A3EC7"/>
    <w:rsid w:val="004B6CA4"/>
    <w:rsid w:val="004F0206"/>
    <w:rsid w:val="00505585"/>
    <w:rsid w:val="00522840"/>
    <w:rsid w:val="00524A12"/>
    <w:rsid w:val="00555933"/>
    <w:rsid w:val="005825F4"/>
    <w:rsid w:val="00590795"/>
    <w:rsid w:val="00597CF0"/>
    <w:rsid w:val="005B5DAD"/>
    <w:rsid w:val="005B70D3"/>
    <w:rsid w:val="005F356C"/>
    <w:rsid w:val="00616DAC"/>
    <w:rsid w:val="006217FE"/>
    <w:rsid w:val="00632B99"/>
    <w:rsid w:val="0068790F"/>
    <w:rsid w:val="006970FC"/>
    <w:rsid w:val="006A34A2"/>
    <w:rsid w:val="006B2A71"/>
    <w:rsid w:val="006B7D25"/>
    <w:rsid w:val="006E4DE8"/>
    <w:rsid w:val="006F6DA7"/>
    <w:rsid w:val="00742FD5"/>
    <w:rsid w:val="00783896"/>
    <w:rsid w:val="007B44A5"/>
    <w:rsid w:val="007E7881"/>
    <w:rsid w:val="00800E8A"/>
    <w:rsid w:val="00815555"/>
    <w:rsid w:val="008177A9"/>
    <w:rsid w:val="00817CD3"/>
    <w:rsid w:val="0083791B"/>
    <w:rsid w:val="008450EF"/>
    <w:rsid w:val="0085179B"/>
    <w:rsid w:val="00883266"/>
    <w:rsid w:val="00914A7E"/>
    <w:rsid w:val="009944D8"/>
    <w:rsid w:val="009A4C40"/>
    <w:rsid w:val="009B285C"/>
    <w:rsid w:val="009C1B86"/>
    <w:rsid w:val="009C1F9A"/>
    <w:rsid w:val="009D71F0"/>
    <w:rsid w:val="00A06AB8"/>
    <w:rsid w:val="00A1440C"/>
    <w:rsid w:val="00A55B88"/>
    <w:rsid w:val="00A75DDE"/>
    <w:rsid w:val="00AB01A9"/>
    <w:rsid w:val="00B26BCF"/>
    <w:rsid w:val="00BA6188"/>
    <w:rsid w:val="00BD4249"/>
    <w:rsid w:val="00C34DAC"/>
    <w:rsid w:val="00C6697C"/>
    <w:rsid w:val="00C673E0"/>
    <w:rsid w:val="00C77489"/>
    <w:rsid w:val="00C81EF2"/>
    <w:rsid w:val="00C91316"/>
    <w:rsid w:val="00D308E0"/>
    <w:rsid w:val="00D4519A"/>
    <w:rsid w:val="00D51198"/>
    <w:rsid w:val="00D643FD"/>
    <w:rsid w:val="00D65B47"/>
    <w:rsid w:val="00DA0768"/>
    <w:rsid w:val="00DD161E"/>
    <w:rsid w:val="00DF2A21"/>
    <w:rsid w:val="00DF791E"/>
    <w:rsid w:val="00E05AAB"/>
    <w:rsid w:val="00E404EE"/>
    <w:rsid w:val="00E7237C"/>
    <w:rsid w:val="00E970B8"/>
    <w:rsid w:val="00EF4BD4"/>
    <w:rsid w:val="00F223CB"/>
    <w:rsid w:val="00F241BF"/>
    <w:rsid w:val="00F47A82"/>
    <w:rsid w:val="00F8075E"/>
    <w:rsid w:val="00FB2F42"/>
    <w:rsid w:val="00FD05E1"/>
    <w:rsid w:val="00FD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4" w:unhideWhenUsed="0" w:qFormat="1"/>
    <w:lsdException w:name="heading 1" w:semiHidden="0" w:uiPriority="5" w:unhideWhenUsed="0" w:qFormat="1"/>
    <w:lsdException w:name="heading 2" w:uiPriority="18" w:qFormat="1"/>
    <w:lsdException w:name="heading 3" w:uiPriority="22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" w:unhideWhenUsed="0" w:qFormat="1"/>
    <w:lsdException w:name="Body Text 2" w:uiPriority="21"/>
    <w:lsdException w:name="Strong" w:semiHidden="0" w:uiPriority="3" w:unhideWhenUsed="0" w:qFormat="1"/>
    <w:lsdException w:name="Emphasis" w:semiHidden="0" w:uiPriority="18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4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uiPriority w:val="14"/>
    <w:qFormat/>
    <w:rsid w:val="00A1440C"/>
    <w:pPr>
      <w:spacing w:after="0"/>
      <w:jc w:val="both"/>
    </w:pPr>
    <w:rPr>
      <w:rFonts w:ascii="Franklin Gothic Medium" w:hAnsi="Franklin Gothic Medium"/>
      <w:sz w:val="19"/>
    </w:rPr>
  </w:style>
  <w:style w:type="paragraph" w:styleId="Heading1">
    <w:name w:val="heading 1"/>
    <w:basedOn w:val="Normal"/>
    <w:next w:val="Body"/>
    <w:link w:val="Heading1Char"/>
    <w:uiPriority w:val="5"/>
    <w:qFormat/>
    <w:rsid w:val="002E279B"/>
    <w:pPr>
      <w:keepNext/>
      <w:pBdr>
        <w:bottom w:val="dotted" w:sz="8" w:space="1" w:color="auto"/>
      </w:pBdr>
      <w:tabs>
        <w:tab w:val="right" w:pos="4320"/>
      </w:tabs>
      <w:spacing w:before="360" w:after="120" w:line="240" w:lineRule="auto"/>
      <w:ind w:right="1440"/>
      <w:jc w:val="left"/>
      <w:outlineLvl w:val="0"/>
    </w:pPr>
    <w:rPr>
      <w:noProof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8"/>
    <w:unhideWhenUsed/>
    <w:rsid w:val="00A144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22"/>
    <w:unhideWhenUsed/>
    <w:rsid w:val="00A144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4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40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5"/>
    <w:rsid w:val="002E279B"/>
    <w:rPr>
      <w:rFonts w:ascii="Franklin Gothic Medium" w:hAnsi="Franklin Gothic Medium"/>
      <w:noProof/>
      <w:sz w:val="28"/>
      <w:szCs w:val="28"/>
    </w:rPr>
  </w:style>
  <w:style w:type="paragraph" w:styleId="ListParagraph">
    <w:name w:val="List Paragraph"/>
    <w:basedOn w:val="Normal"/>
    <w:uiPriority w:val="34"/>
    <w:qFormat/>
    <w:rsid w:val="009D71F0"/>
    <w:pPr>
      <w:keepNext/>
      <w:spacing w:after="240"/>
      <w:ind w:left="720"/>
      <w:contextualSpacing/>
    </w:pPr>
  </w:style>
  <w:style w:type="paragraph" w:customStyle="1" w:styleId="stata">
    <w:name w:val="stata"/>
    <w:basedOn w:val="Normal"/>
    <w:link w:val="stataChar"/>
    <w:qFormat/>
    <w:rsid w:val="00800E8A"/>
    <w:pPr>
      <w:keepNext/>
      <w:spacing w:after="240" w:line="240" w:lineRule="auto"/>
      <w:contextualSpacing/>
    </w:pPr>
    <w:rPr>
      <w:rFonts w:ascii="Courier New" w:hAnsi="Courier New" w:cs="Courier New"/>
      <w:sz w:val="18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D160D"/>
    <w:rPr>
      <w:sz w:val="16"/>
      <w:szCs w:val="16"/>
    </w:rPr>
  </w:style>
  <w:style w:type="character" w:customStyle="1" w:styleId="stataChar">
    <w:name w:val="stata Char"/>
    <w:basedOn w:val="DefaultParagraphFont"/>
    <w:link w:val="stata"/>
    <w:rsid w:val="00800E8A"/>
    <w:rPr>
      <w:rFonts w:ascii="Courier New" w:hAnsi="Courier New" w:cs="Courier New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16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160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16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160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D160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160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A1440C"/>
    <w:rPr>
      <w:rFonts w:ascii="Franklin Gothic Book" w:hAnsi="Franklin Gothic Book"/>
      <w:u w:color="808080" w:themeColor="background1" w:themeShade="80"/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18"/>
    <w:rsid w:val="00A144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rsid w:val="00A1440C"/>
    <w:pPr>
      <w:keepLines/>
      <w:pBdr>
        <w:bottom w:val="none" w:sz="0" w:space="0" w:color="auto"/>
      </w:pBdr>
      <w:tabs>
        <w:tab w:val="clear" w:pos="4320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bCs/>
      <w:noProof w:val="0"/>
      <w:color w:val="365F91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83896"/>
    <w:pPr>
      <w:tabs>
        <w:tab w:val="right" w:leader="dot" w:pos="7920"/>
      </w:tabs>
      <w:spacing w:after="100"/>
    </w:pPr>
    <w:rPr>
      <w:color w:val="404040" w:themeColor="text1" w:themeTint="BF"/>
    </w:rPr>
  </w:style>
  <w:style w:type="paragraph" w:styleId="TOC2">
    <w:name w:val="toc 2"/>
    <w:basedOn w:val="Normal"/>
    <w:next w:val="Normal"/>
    <w:autoRedefine/>
    <w:uiPriority w:val="39"/>
    <w:unhideWhenUsed/>
    <w:rsid w:val="00A1440C"/>
    <w:pPr>
      <w:spacing w:after="100"/>
      <w:ind w:left="220"/>
      <w:jc w:val="left"/>
    </w:pPr>
    <w:rPr>
      <w:rFonts w:asciiTheme="minorHAnsi" w:eastAsiaTheme="minorEastAsia" w:hAnsiTheme="minorHAnsi"/>
      <w:sz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A1440C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qFormat/>
    <w:rsid w:val="00A1440C"/>
    <w:pPr>
      <w:jc w:val="left"/>
    </w:pPr>
    <w:rPr>
      <w:rFonts w:eastAsia="MS Mincho" w:cs="Times New Roman"/>
      <w:color w:val="C00000"/>
      <w:spacing w:val="6"/>
      <w:sz w:val="50"/>
      <w:szCs w:val="50"/>
    </w:rPr>
  </w:style>
  <w:style w:type="character" w:customStyle="1" w:styleId="TitleChar">
    <w:name w:val="Title Char"/>
    <w:basedOn w:val="DefaultParagraphFont"/>
    <w:link w:val="Title"/>
    <w:rsid w:val="00A1440C"/>
    <w:rPr>
      <w:rFonts w:ascii="Franklin Gothic Medium" w:eastAsia="MS Mincho" w:hAnsi="Franklin Gothic Medium" w:cs="Times New Roman"/>
      <w:color w:val="C00000"/>
      <w:spacing w:val="6"/>
      <w:sz w:val="50"/>
      <w:szCs w:val="50"/>
    </w:rPr>
  </w:style>
  <w:style w:type="character" w:customStyle="1" w:styleId="Heading3Char">
    <w:name w:val="Heading 3 Char"/>
    <w:basedOn w:val="DefaultParagraphFont"/>
    <w:link w:val="Heading3"/>
    <w:uiPriority w:val="22"/>
    <w:rsid w:val="00A1440C"/>
    <w:rPr>
      <w:rFonts w:asciiTheme="majorHAnsi" w:eastAsiaTheme="majorEastAsia" w:hAnsiTheme="majorHAnsi" w:cstheme="majorBidi"/>
      <w:b/>
      <w:bCs/>
      <w:color w:val="4F81BD" w:themeColor="accent1"/>
      <w:sz w:val="19"/>
    </w:rPr>
  </w:style>
  <w:style w:type="table" w:styleId="TableGrid">
    <w:name w:val="Table Grid"/>
    <w:basedOn w:val="TableNormal"/>
    <w:uiPriority w:val="59"/>
    <w:rsid w:val="00A1440C"/>
    <w:pPr>
      <w:spacing w:after="0" w:line="240" w:lineRule="auto"/>
      <w:jc w:val="center"/>
    </w:pPr>
    <w:rPr>
      <w:rFonts w:ascii="Franklin Gothic Book" w:hAnsi="Franklin Gothic Book"/>
      <w:color w:val="808080" w:themeColor="background1" w:themeShade="80"/>
      <w:sz w:val="18"/>
    </w:rPr>
    <w:tblPr>
      <w:tblStyleRowBandSize w:val="1"/>
      <w:tblStyleColBandSize w:val="1"/>
      <w:tblInd w:w="0" w:type="dxa"/>
      <w:tblCellMar>
        <w:top w:w="72" w:type="dxa"/>
        <w:left w:w="115" w:type="dxa"/>
        <w:bottom w:w="72" w:type="dxa"/>
        <w:right w:w="115" w:type="dxa"/>
      </w:tblCellMar>
    </w:tblPr>
    <w:tcPr>
      <w:vAlign w:val="center"/>
    </w:tcPr>
  </w:style>
  <w:style w:type="paragraph" w:styleId="Subtitle">
    <w:name w:val="Subtitle"/>
    <w:basedOn w:val="Normal"/>
    <w:next w:val="Normal"/>
    <w:link w:val="SubtitleChar"/>
    <w:uiPriority w:val="1"/>
    <w:rsid w:val="00A1440C"/>
    <w:pPr>
      <w:jc w:val="left"/>
    </w:pPr>
    <w:rPr>
      <w:rFonts w:ascii="Baskerville" w:hAnsi="Baskerville" w:cs="Baskerville"/>
      <w:color w:val="009FD1"/>
      <w:sz w:val="35"/>
      <w:szCs w:val="35"/>
    </w:rPr>
  </w:style>
  <w:style w:type="character" w:customStyle="1" w:styleId="SubtitleChar">
    <w:name w:val="Subtitle Char"/>
    <w:basedOn w:val="DefaultParagraphFont"/>
    <w:link w:val="Subtitle"/>
    <w:uiPriority w:val="1"/>
    <w:rsid w:val="00A1440C"/>
    <w:rPr>
      <w:rFonts w:ascii="Baskerville" w:hAnsi="Baskerville" w:cs="Baskerville"/>
      <w:color w:val="009FD1"/>
      <w:sz w:val="35"/>
      <w:szCs w:val="35"/>
    </w:rPr>
  </w:style>
  <w:style w:type="paragraph" w:styleId="Header">
    <w:name w:val="header"/>
    <w:basedOn w:val="Normal"/>
    <w:link w:val="HeaderChar"/>
    <w:uiPriority w:val="99"/>
    <w:unhideWhenUsed/>
    <w:qFormat/>
    <w:rsid w:val="00A1440C"/>
    <w:pPr>
      <w:pBdr>
        <w:bottom w:val="single" w:sz="6" w:space="0" w:color="C3254B"/>
      </w:pBdr>
      <w:tabs>
        <w:tab w:val="center" w:pos="4680"/>
        <w:tab w:val="right" w:pos="9360"/>
      </w:tabs>
    </w:pPr>
    <w:rPr>
      <w:caps/>
      <w:color w:val="C00000"/>
      <w:spacing w:val="16"/>
      <w:position w:val="-6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1440C"/>
    <w:rPr>
      <w:rFonts w:ascii="Franklin Gothic Medium" w:hAnsi="Franklin Gothic Medium"/>
      <w:caps/>
      <w:color w:val="C00000"/>
      <w:spacing w:val="16"/>
      <w:position w:val="-6"/>
      <w:sz w:val="16"/>
    </w:rPr>
  </w:style>
  <w:style w:type="paragraph" w:styleId="Footer">
    <w:name w:val="footer"/>
    <w:basedOn w:val="Normal"/>
    <w:link w:val="FooterChar"/>
    <w:uiPriority w:val="99"/>
    <w:unhideWhenUsed/>
    <w:qFormat/>
    <w:rsid w:val="00A1440C"/>
    <w:pPr>
      <w:pBdr>
        <w:top w:val="single" w:sz="6" w:space="1" w:color="C3254B"/>
      </w:pBdr>
      <w:tabs>
        <w:tab w:val="center" w:pos="4680"/>
        <w:tab w:val="right" w:pos="9360"/>
      </w:tabs>
    </w:pPr>
    <w:rPr>
      <w:smallCaps/>
      <w:color w:val="C00000"/>
      <w:spacing w:val="20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440C"/>
    <w:rPr>
      <w:rFonts w:ascii="Franklin Gothic Medium" w:hAnsi="Franklin Gothic Medium"/>
      <w:smallCaps/>
      <w:color w:val="C00000"/>
      <w:spacing w:val="20"/>
      <w:sz w:val="18"/>
    </w:rPr>
  </w:style>
  <w:style w:type="character" w:styleId="Strong">
    <w:name w:val="Strong"/>
    <w:aliases w:val="Vocab_Word"/>
    <w:uiPriority w:val="3"/>
    <w:qFormat/>
    <w:rsid w:val="00A1440C"/>
    <w:rPr>
      <w:rFonts w:ascii="Franklin Gothic Medium" w:hAnsi="Franklin Gothic Medium"/>
      <w:color w:val="000000" w:themeColor="text1"/>
    </w:rPr>
  </w:style>
  <w:style w:type="paragraph" w:styleId="Quote">
    <w:name w:val="Quote"/>
    <w:aliases w:val="Vocab_Definition"/>
    <w:basedOn w:val="Normal"/>
    <w:next w:val="Normal"/>
    <w:link w:val="QuoteChar"/>
    <w:uiPriority w:val="4"/>
    <w:qFormat/>
    <w:rsid w:val="00505585"/>
    <w:rPr>
      <w:rFonts w:ascii="Franklin Gothic Book" w:hAnsi="Franklin Gothic Book"/>
      <w:color w:val="404040" w:themeColor="text1" w:themeTint="BF"/>
    </w:rPr>
  </w:style>
  <w:style w:type="character" w:customStyle="1" w:styleId="QuoteChar">
    <w:name w:val="Quote Char"/>
    <w:aliases w:val="Vocab_Definition Char"/>
    <w:basedOn w:val="DefaultParagraphFont"/>
    <w:link w:val="Quote"/>
    <w:uiPriority w:val="4"/>
    <w:rsid w:val="00505585"/>
    <w:rPr>
      <w:rFonts w:ascii="Franklin Gothic Book" w:hAnsi="Franklin Gothic Book"/>
      <w:color w:val="404040" w:themeColor="text1" w:themeTint="BF"/>
      <w:sz w:val="19"/>
    </w:rPr>
  </w:style>
  <w:style w:type="paragraph" w:customStyle="1" w:styleId="AdditionalInfo">
    <w:name w:val="Additional Info"/>
    <w:basedOn w:val="Normal"/>
    <w:uiPriority w:val="2"/>
    <w:qFormat/>
    <w:rsid w:val="00A1440C"/>
    <w:pPr>
      <w:ind w:left="-90"/>
    </w:pPr>
    <w:rPr>
      <w:rFonts w:ascii="Baskerville" w:eastAsia="Times New Roman" w:hAnsi="Baskerville" w:cs="Baskerville"/>
      <w:color w:val="C00000"/>
      <w:sz w:val="24"/>
      <w:szCs w:val="24"/>
    </w:rPr>
  </w:style>
  <w:style w:type="paragraph" w:styleId="NoSpacing">
    <w:name w:val="No Spacing"/>
    <w:uiPriority w:val="1"/>
    <w:qFormat/>
    <w:rsid w:val="00A1440C"/>
    <w:pPr>
      <w:spacing w:after="0" w:line="240" w:lineRule="auto"/>
    </w:pPr>
    <w:rPr>
      <w:rFonts w:ascii="Franklin Gothic Book" w:hAnsi="Franklin Gothic Book"/>
      <w:sz w:val="19"/>
    </w:rPr>
  </w:style>
  <w:style w:type="paragraph" w:customStyle="1" w:styleId="Body">
    <w:name w:val="Body"/>
    <w:basedOn w:val="Normal"/>
    <w:uiPriority w:val="7"/>
    <w:qFormat/>
    <w:rsid w:val="009944D8"/>
    <w:pPr>
      <w:spacing w:after="120"/>
      <w:ind w:right="1440"/>
    </w:pPr>
    <w:rPr>
      <w:rFonts w:ascii="Baskerville Old Face" w:hAnsi="Baskerville Old Face"/>
      <w:color w:val="404040" w:themeColor="text1" w:themeTint="BF"/>
      <w:sz w:val="22"/>
    </w:rPr>
  </w:style>
  <w:style w:type="paragraph" w:customStyle="1" w:styleId="DiscussionTopic">
    <w:name w:val="Discussion Topic #"/>
    <w:basedOn w:val="Normal"/>
    <w:next w:val="DiscussionTopicTitle"/>
    <w:uiPriority w:val="8"/>
    <w:qFormat/>
    <w:rsid w:val="00A1440C"/>
    <w:pPr>
      <w:keepNext/>
      <w:spacing w:before="240"/>
    </w:pPr>
    <w:rPr>
      <w:caps/>
      <w:sz w:val="22"/>
    </w:rPr>
  </w:style>
  <w:style w:type="paragraph" w:customStyle="1" w:styleId="DiscussionTopicTitle">
    <w:name w:val="Discussion Topic Title"/>
    <w:basedOn w:val="Normal"/>
    <w:uiPriority w:val="9"/>
    <w:qFormat/>
    <w:rsid w:val="00A1440C"/>
    <w:pPr>
      <w:keepNext/>
      <w:spacing w:after="120" w:line="240" w:lineRule="auto"/>
    </w:pPr>
    <w:rPr>
      <w:rFonts w:ascii="Franklin Gothic Book" w:hAnsi="Franklin Gothic Book"/>
      <w:color w:val="000000" w:themeColor="text1"/>
      <w:sz w:val="24"/>
    </w:rPr>
  </w:style>
  <w:style w:type="paragraph" w:customStyle="1" w:styleId="Subheading">
    <w:name w:val="Subheading"/>
    <w:basedOn w:val="Normal"/>
    <w:uiPriority w:val="6"/>
    <w:qFormat/>
    <w:rsid w:val="00505585"/>
    <w:pPr>
      <w:spacing w:after="120"/>
      <w:ind w:right="1440"/>
      <w:jc w:val="left"/>
    </w:pPr>
    <w:rPr>
      <w:rFonts w:ascii="Franklin Gothic Book" w:hAnsi="Franklin Gothic Book"/>
      <w:b/>
      <w:color w:val="C00000"/>
      <w:szCs w:val="19"/>
    </w:rPr>
  </w:style>
  <w:style w:type="paragraph" w:customStyle="1" w:styleId="Figure">
    <w:name w:val="Figure #"/>
    <w:basedOn w:val="Normal"/>
    <w:uiPriority w:val="11"/>
    <w:qFormat/>
    <w:rsid w:val="00A1440C"/>
    <w:rPr>
      <w:smallCaps/>
    </w:rPr>
  </w:style>
  <w:style w:type="paragraph" w:customStyle="1" w:styleId="FigureDescription">
    <w:name w:val="Figure Description"/>
    <w:basedOn w:val="Normal"/>
    <w:uiPriority w:val="12"/>
    <w:qFormat/>
    <w:rsid w:val="00505585"/>
    <w:rPr>
      <w:rFonts w:ascii="Baskerville" w:hAnsi="Baskerville" w:cs="Baskerville"/>
      <w:color w:val="404040" w:themeColor="text1" w:themeTint="BF"/>
      <w:szCs w:val="19"/>
    </w:rPr>
  </w:style>
  <w:style w:type="paragraph" w:customStyle="1" w:styleId="TableNotes">
    <w:name w:val="Table Notes"/>
    <w:basedOn w:val="Normal"/>
    <w:uiPriority w:val="14"/>
    <w:qFormat/>
    <w:rsid w:val="00A1440C"/>
    <w:pPr>
      <w:ind w:left="360" w:hanging="360"/>
    </w:pPr>
    <w:rPr>
      <w:rFonts w:ascii="Franklin Gothic Book" w:hAnsi="Franklin Gothic Book"/>
      <w:color w:val="808080" w:themeColor="background1" w:themeShade="80"/>
      <w:sz w:val="18"/>
      <w:szCs w:val="18"/>
    </w:rPr>
  </w:style>
  <w:style w:type="paragraph" w:customStyle="1" w:styleId="Question">
    <w:name w:val="Question"/>
    <w:basedOn w:val="Body"/>
    <w:link w:val="QuestionChar"/>
    <w:autoRedefine/>
    <w:uiPriority w:val="10"/>
    <w:qFormat/>
    <w:rsid w:val="00A75DDE"/>
    <w:pPr>
      <w:numPr>
        <w:numId w:val="3"/>
      </w:numPr>
      <w:spacing w:line="240" w:lineRule="auto"/>
      <w:contextualSpacing/>
    </w:pPr>
    <w:rPr>
      <w:rFonts w:ascii="Franklin Gothic Book" w:hAnsi="Franklin Gothic Book"/>
      <w:sz w:val="20"/>
      <w:szCs w:val="18"/>
    </w:rPr>
  </w:style>
  <w:style w:type="character" w:customStyle="1" w:styleId="QuestionChar">
    <w:name w:val="Question Char"/>
    <w:basedOn w:val="DefaultParagraphFont"/>
    <w:link w:val="Question"/>
    <w:uiPriority w:val="10"/>
    <w:rsid w:val="00A75DDE"/>
    <w:rPr>
      <w:rFonts w:ascii="Franklin Gothic Book" w:hAnsi="Franklin Gothic Book"/>
      <w:color w:val="404040" w:themeColor="text1" w:themeTint="BF"/>
      <w:sz w:val="20"/>
      <w:szCs w:val="18"/>
    </w:rPr>
  </w:style>
  <w:style w:type="table" w:styleId="LightShading-Accent1">
    <w:name w:val="Light Shading Accent 1"/>
    <w:basedOn w:val="TableNormal"/>
    <w:uiPriority w:val="60"/>
    <w:rsid w:val="00A144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A144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5">
    <w:name w:val="Light Shading Accent 5"/>
    <w:basedOn w:val="TableNormal"/>
    <w:uiPriority w:val="60"/>
    <w:rsid w:val="00A144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StyleQuoteVocabDefinitionGray-35">
    <w:name w:val="Style QuoteVocab_Definition + Gray-35%"/>
    <w:basedOn w:val="Quote"/>
    <w:uiPriority w:val="21"/>
    <w:rsid w:val="00A1440C"/>
    <w:rPr>
      <w:color w:val="A6A6A6"/>
    </w:rPr>
  </w:style>
  <w:style w:type="paragraph" w:customStyle="1" w:styleId="StyleHeading1LatinBaskervilleOldFace95ptGray-35N">
    <w:name w:val="Style Heading 1 + (Latin) Baskerville Old Face 9.5 pt Gray-35% N..."/>
    <w:basedOn w:val="Heading1"/>
    <w:uiPriority w:val="21"/>
    <w:rsid w:val="00A1440C"/>
    <w:rPr>
      <w:rFonts w:ascii="Baskerville Old Face" w:hAnsi="Baskerville Old Face"/>
      <w:color w:val="A6A6A6"/>
      <w:sz w:val="19"/>
    </w:rPr>
  </w:style>
  <w:style w:type="character" w:styleId="Emphasis">
    <w:name w:val="Emphasis"/>
    <w:basedOn w:val="DefaultParagraphFont"/>
    <w:uiPriority w:val="18"/>
    <w:rsid w:val="00A1440C"/>
    <w:rPr>
      <w:i/>
      <w:iCs/>
    </w:rPr>
  </w:style>
  <w:style w:type="paragraph" w:styleId="BodyText2">
    <w:name w:val="Body Text 2"/>
    <w:basedOn w:val="Normal"/>
    <w:link w:val="BodyText2Char"/>
    <w:uiPriority w:val="21"/>
    <w:rsid w:val="00A1440C"/>
    <w:pPr>
      <w:suppressAutoHyphens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uiPriority w:val="21"/>
    <w:rsid w:val="00A1440C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Stata0">
    <w:name w:val="Stata"/>
    <w:basedOn w:val="Normal"/>
    <w:next w:val="Body"/>
    <w:qFormat/>
    <w:rsid w:val="00A1440C"/>
    <w:pPr>
      <w:spacing w:line="240" w:lineRule="auto"/>
    </w:pPr>
    <w:rPr>
      <w:rFonts w:ascii="Courier New" w:hAnsi="Courier New"/>
      <w:sz w:val="20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A1440C"/>
    <w:pPr>
      <w:spacing w:after="100"/>
      <w:ind w:left="440"/>
      <w:jc w:val="left"/>
    </w:pPr>
    <w:rPr>
      <w:rFonts w:asciiTheme="minorHAnsi" w:eastAsiaTheme="minorEastAsia" w:hAnsiTheme="minorHAnsi"/>
      <w:sz w:val="22"/>
      <w:lang w:eastAsia="ja-JP"/>
    </w:rPr>
  </w:style>
  <w:style w:type="paragraph" w:customStyle="1" w:styleId="stataoutput">
    <w:name w:val="stata_output"/>
    <w:basedOn w:val="stata"/>
    <w:link w:val="stataoutputChar"/>
    <w:uiPriority w:val="14"/>
    <w:qFormat/>
    <w:rsid w:val="0085179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left"/>
    </w:pPr>
  </w:style>
  <w:style w:type="character" w:customStyle="1" w:styleId="stataoutputChar">
    <w:name w:val="stata_output Char"/>
    <w:basedOn w:val="stataChar"/>
    <w:link w:val="stataoutput"/>
    <w:uiPriority w:val="14"/>
    <w:rsid w:val="0085179B"/>
    <w:rPr>
      <w:rFonts w:ascii="Courier New" w:hAnsi="Courier New" w:cs="Courier New"/>
      <w:sz w:val="18"/>
      <w:szCs w:val="20"/>
    </w:rPr>
  </w:style>
  <w:style w:type="paragraph" w:customStyle="1" w:styleId="Footnote">
    <w:name w:val="Footnote"/>
    <w:basedOn w:val="Normal"/>
    <w:uiPriority w:val="14"/>
    <w:qFormat/>
    <w:rsid w:val="00DD161E"/>
    <w:pPr>
      <w:ind w:right="1440"/>
    </w:pPr>
    <w:rPr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9944D8"/>
    <w:pPr>
      <w:widowControl w:val="0"/>
      <w:autoSpaceDE w:val="0"/>
      <w:autoSpaceDN w:val="0"/>
      <w:adjustRightInd w:val="0"/>
      <w:spacing w:after="280" w:line="240" w:lineRule="auto"/>
      <w:jc w:val="left"/>
    </w:pPr>
    <w:rPr>
      <w:rFonts w:ascii="GBKHLD+TimesNewRoman,Bold" w:eastAsiaTheme="minorEastAsia" w:hAnsi="GBKHLD+TimesNewRoman,Bold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4" w:unhideWhenUsed="0" w:qFormat="1"/>
    <w:lsdException w:name="heading 1" w:semiHidden="0" w:uiPriority="5" w:unhideWhenUsed="0" w:qFormat="1"/>
    <w:lsdException w:name="heading 2" w:uiPriority="18" w:qFormat="1"/>
    <w:lsdException w:name="heading 3" w:uiPriority="22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" w:unhideWhenUsed="0" w:qFormat="1"/>
    <w:lsdException w:name="Body Text 2" w:uiPriority="21"/>
    <w:lsdException w:name="Strong" w:semiHidden="0" w:uiPriority="3" w:unhideWhenUsed="0" w:qFormat="1"/>
    <w:lsdException w:name="Emphasis" w:semiHidden="0" w:uiPriority="18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4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uiPriority w:val="14"/>
    <w:qFormat/>
    <w:rsid w:val="00A1440C"/>
    <w:pPr>
      <w:spacing w:after="0"/>
      <w:jc w:val="both"/>
    </w:pPr>
    <w:rPr>
      <w:rFonts w:ascii="Franklin Gothic Medium" w:hAnsi="Franklin Gothic Medium"/>
      <w:sz w:val="19"/>
    </w:rPr>
  </w:style>
  <w:style w:type="paragraph" w:styleId="Heading1">
    <w:name w:val="heading 1"/>
    <w:basedOn w:val="Normal"/>
    <w:next w:val="Body"/>
    <w:link w:val="Heading1Char"/>
    <w:uiPriority w:val="5"/>
    <w:qFormat/>
    <w:rsid w:val="002E279B"/>
    <w:pPr>
      <w:keepNext/>
      <w:pBdr>
        <w:bottom w:val="dotted" w:sz="8" w:space="1" w:color="auto"/>
      </w:pBdr>
      <w:tabs>
        <w:tab w:val="right" w:pos="4320"/>
      </w:tabs>
      <w:spacing w:before="360" w:after="120" w:line="240" w:lineRule="auto"/>
      <w:ind w:right="1440"/>
      <w:jc w:val="left"/>
      <w:outlineLvl w:val="0"/>
    </w:pPr>
    <w:rPr>
      <w:noProof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8"/>
    <w:unhideWhenUsed/>
    <w:rsid w:val="00A144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22"/>
    <w:unhideWhenUsed/>
    <w:rsid w:val="00A144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4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40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5"/>
    <w:rsid w:val="002E279B"/>
    <w:rPr>
      <w:rFonts w:ascii="Franklin Gothic Medium" w:hAnsi="Franklin Gothic Medium"/>
      <w:noProof/>
      <w:sz w:val="28"/>
      <w:szCs w:val="28"/>
    </w:rPr>
  </w:style>
  <w:style w:type="paragraph" w:styleId="ListParagraph">
    <w:name w:val="List Paragraph"/>
    <w:basedOn w:val="Normal"/>
    <w:uiPriority w:val="34"/>
    <w:qFormat/>
    <w:rsid w:val="009D71F0"/>
    <w:pPr>
      <w:keepNext/>
      <w:spacing w:after="240"/>
      <w:ind w:left="720"/>
      <w:contextualSpacing/>
    </w:pPr>
  </w:style>
  <w:style w:type="paragraph" w:customStyle="1" w:styleId="stata">
    <w:name w:val="stata"/>
    <w:basedOn w:val="Normal"/>
    <w:link w:val="stataChar"/>
    <w:qFormat/>
    <w:rsid w:val="00800E8A"/>
    <w:pPr>
      <w:keepNext/>
      <w:spacing w:after="240" w:line="240" w:lineRule="auto"/>
      <w:contextualSpacing/>
    </w:pPr>
    <w:rPr>
      <w:rFonts w:ascii="Courier New" w:hAnsi="Courier New" w:cs="Courier New"/>
      <w:sz w:val="18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D160D"/>
    <w:rPr>
      <w:sz w:val="16"/>
      <w:szCs w:val="16"/>
    </w:rPr>
  </w:style>
  <w:style w:type="character" w:customStyle="1" w:styleId="stataChar">
    <w:name w:val="stata Char"/>
    <w:basedOn w:val="DefaultParagraphFont"/>
    <w:link w:val="stata"/>
    <w:rsid w:val="00800E8A"/>
    <w:rPr>
      <w:rFonts w:ascii="Courier New" w:hAnsi="Courier New" w:cs="Courier New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16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160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16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160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D160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160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A1440C"/>
    <w:rPr>
      <w:rFonts w:ascii="Franklin Gothic Book" w:hAnsi="Franklin Gothic Book"/>
      <w:u w:color="808080" w:themeColor="background1" w:themeShade="80"/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18"/>
    <w:rsid w:val="00A144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rsid w:val="00A1440C"/>
    <w:pPr>
      <w:keepLines/>
      <w:pBdr>
        <w:bottom w:val="none" w:sz="0" w:space="0" w:color="auto"/>
      </w:pBdr>
      <w:tabs>
        <w:tab w:val="clear" w:pos="4320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bCs/>
      <w:noProof w:val="0"/>
      <w:color w:val="365F91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83896"/>
    <w:pPr>
      <w:tabs>
        <w:tab w:val="right" w:leader="dot" w:pos="7920"/>
      </w:tabs>
      <w:spacing w:after="100"/>
    </w:pPr>
    <w:rPr>
      <w:color w:val="404040" w:themeColor="text1" w:themeTint="BF"/>
    </w:rPr>
  </w:style>
  <w:style w:type="paragraph" w:styleId="TOC2">
    <w:name w:val="toc 2"/>
    <w:basedOn w:val="Normal"/>
    <w:next w:val="Normal"/>
    <w:autoRedefine/>
    <w:uiPriority w:val="39"/>
    <w:unhideWhenUsed/>
    <w:rsid w:val="00A1440C"/>
    <w:pPr>
      <w:spacing w:after="100"/>
      <w:ind w:left="220"/>
      <w:jc w:val="left"/>
    </w:pPr>
    <w:rPr>
      <w:rFonts w:asciiTheme="minorHAnsi" w:eastAsiaTheme="minorEastAsia" w:hAnsiTheme="minorHAnsi"/>
      <w:sz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A1440C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qFormat/>
    <w:rsid w:val="00A1440C"/>
    <w:pPr>
      <w:jc w:val="left"/>
    </w:pPr>
    <w:rPr>
      <w:rFonts w:eastAsia="MS Mincho" w:cs="Times New Roman"/>
      <w:color w:val="C00000"/>
      <w:spacing w:val="6"/>
      <w:sz w:val="50"/>
      <w:szCs w:val="50"/>
    </w:rPr>
  </w:style>
  <w:style w:type="character" w:customStyle="1" w:styleId="TitleChar">
    <w:name w:val="Title Char"/>
    <w:basedOn w:val="DefaultParagraphFont"/>
    <w:link w:val="Title"/>
    <w:rsid w:val="00A1440C"/>
    <w:rPr>
      <w:rFonts w:ascii="Franklin Gothic Medium" w:eastAsia="MS Mincho" w:hAnsi="Franklin Gothic Medium" w:cs="Times New Roman"/>
      <w:color w:val="C00000"/>
      <w:spacing w:val="6"/>
      <w:sz w:val="50"/>
      <w:szCs w:val="50"/>
    </w:rPr>
  </w:style>
  <w:style w:type="character" w:customStyle="1" w:styleId="Heading3Char">
    <w:name w:val="Heading 3 Char"/>
    <w:basedOn w:val="DefaultParagraphFont"/>
    <w:link w:val="Heading3"/>
    <w:uiPriority w:val="22"/>
    <w:rsid w:val="00A1440C"/>
    <w:rPr>
      <w:rFonts w:asciiTheme="majorHAnsi" w:eastAsiaTheme="majorEastAsia" w:hAnsiTheme="majorHAnsi" w:cstheme="majorBidi"/>
      <w:b/>
      <w:bCs/>
      <w:color w:val="4F81BD" w:themeColor="accent1"/>
      <w:sz w:val="19"/>
    </w:rPr>
  </w:style>
  <w:style w:type="table" w:styleId="TableGrid">
    <w:name w:val="Table Grid"/>
    <w:basedOn w:val="TableNormal"/>
    <w:uiPriority w:val="59"/>
    <w:rsid w:val="00A1440C"/>
    <w:pPr>
      <w:spacing w:after="0" w:line="240" w:lineRule="auto"/>
      <w:jc w:val="center"/>
    </w:pPr>
    <w:rPr>
      <w:rFonts w:ascii="Franklin Gothic Book" w:hAnsi="Franklin Gothic Book"/>
      <w:color w:val="808080" w:themeColor="background1" w:themeShade="80"/>
      <w:sz w:val="18"/>
    </w:rPr>
    <w:tblPr>
      <w:tblStyleRowBandSize w:val="1"/>
      <w:tblStyleColBandSize w:val="1"/>
      <w:tblInd w:w="0" w:type="dxa"/>
      <w:tblCellMar>
        <w:top w:w="72" w:type="dxa"/>
        <w:left w:w="115" w:type="dxa"/>
        <w:bottom w:w="72" w:type="dxa"/>
        <w:right w:w="115" w:type="dxa"/>
      </w:tblCellMar>
    </w:tblPr>
    <w:tcPr>
      <w:vAlign w:val="center"/>
    </w:tcPr>
  </w:style>
  <w:style w:type="paragraph" w:styleId="Subtitle">
    <w:name w:val="Subtitle"/>
    <w:basedOn w:val="Normal"/>
    <w:next w:val="Normal"/>
    <w:link w:val="SubtitleChar"/>
    <w:uiPriority w:val="1"/>
    <w:rsid w:val="00A1440C"/>
    <w:pPr>
      <w:jc w:val="left"/>
    </w:pPr>
    <w:rPr>
      <w:rFonts w:ascii="Baskerville" w:hAnsi="Baskerville" w:cs="Baskerville"/>
      <w:color w:val="009FD1"/>
      <w:sz w:val="35"/>
      <w:szCs w:val="35"/>
    </w:rPr>
  </w:style>
  <w:style w:type="character" w:customStyle="1" w:styleId="SubtitleChar">
    <w:name w:val="Subtitle Char"/>
    <w:basedOn w:val="DefaultParagraphFont"/>
    <w:link w:val="Subtitle"/>
    <w:uiPriority w:val="1"/>
    <w:rsid w:val="00A1440C"/>
    <w:rPr>
      <w:rFonts w:ascii="Baskerville" w:hAnsi="Baskerville" w:cs="Baskerville"/>
      <w:color w:val="009FD1"/>
      <w:sz w:val="35"/>
      <w:szCs w:val="35"/>
    </w:rPr>
  </w:style>
  <w:style w:type="paragraph" w:styleId="Header">
    <w:name w:val="header"/>
    <w:basedOn w:val="Normal"/>
    <w:link w:val="HeaderChar"/>
    <w:uiPriority w:val="99"/>
    <w:unhideWhenUsed/>
    <w:qFormat/>
    <w:rsid w:val="00A1440C"/>
    <w:pPr>
      <w:pBdr>
        <w:bottom w:val="single" w:sz="6" w:space="0" w:color="C3254B"/>
      </w:pBdr>
      <w:tabs>
        <w:tab w:val="center" w:pos="4680"/>
        <w:tab w:val="right" w:pos="9360"/>
      </w:tabs>
    </w:pPr>
    <w:rPr>
      <w:caps/>
      <w:color w:val="C00000"/>
      <w:spacing w:val="16"/>
      <w:position w:val="-6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1440C"/>
    <w:rPr>
      <w:rFonts w:ascii="Franklin Gothic Medium" w:hAnsi="Franklin Gothic Medium"/>
      <w:caps/>
      <w:color w:val="C00000"/>
      <w:spacing w:val="16"/>
      <w:position w:val="-6"/>
      <w:sz w:val="16"/>
    </w:rPr>
  </w:style>
  <w:style w:type="paragraph" w:styleId="Footer">
    <w:name w:val="footer"/>
    <w:basedOn w:val="Normal"/>
    <w:link w:val="FooterChar"/>
    <w:uiPriority w:val="99"/>
    <w:unhideWhenUsed/>
    <w:qFormat/>
    <w:rsid w:val="00A1440C"/>
    <w:pPr>
      <w:pBdr>
        <w:top w:val="single" w:sz="6" w:space="1" w:color="C3254B"/>
      </w:pBdr>
      <w:tabs>
        <w:tab w:val="center" w:pos="4680"/>
        <w:tab w:val="right" w:pos="9360"/>
      </w:tabs>
    </w:pPr>
    <w:rPr>
      <w:smallCaps/>
      <w:color w:val="C00000"/>
      <w:spacing w:val="20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440C"/>
    <w:rPr>
      <w:rFonts w:ascii="Franklin Gothic Medium" w:hAnsi="Franklin Gothic Medium"/>
      <w:smallCaps/>
      <w:color w:val="C00000"/>
      <w:spacing w:val="20"/>
      <w:sz w:val="18"/>
    </w:rPr>
  </w:style>
  <w:style w:type="character" w:styleId="Strong">
    <w:name w:val="Strong"/>
    <w:aliases w:val="Vocab_Word"/>
    <w:uiPriority w:val="3"/>
    <w:qFormat/>
    <w:rsid w:val="00A1440C"/>
    <w:rPr>
      <w:rFonts w:ascii="Franklin Gothic Medium" w:hAnsi="Franklin Gothic Medium"/>
      <w:color w:val="000000" w:themeColor="text1"/>
    </w:rPr>
  </w:style>
  <w:style w:type="paragraph" w:styleId="Quote">
    <w:name w:val="Quote"/>
    <w:aliases w:val="Vocab_Definition"/>
    <w:basedOn w:val="Normal"/>
    <w:next w:val="Normal"/>
    <w:link w:val="QuoteChar"/>
    <w:uiPriority w:val="4"/>
    <w:qFormat/>
    <w:rsid w:val="00505585"/>
    <w:rPr>
      <w:rFonts w:ascii="Franklin Gothic Book" w:hAnsi="Franklin Gothic Book"/>
      <w:color w:val="404040" w:themeColor="text1" w:themeTint="BF"/>
    </w:rPr>
  </w:style>
  <w:style w:type="character" w:customStyle="1" w:styleId="QuoteChar">
    <w:name w:val="Quote Char"/>
    <w:aliases w:val="Vocab_Definition Char"/>
    <w:basedOn w:val="DefaultParagraphFont"/>
    <w:link w:val="Quote"/>
    <w:uiPriority w:val="4"/>
    <w:rsid w:val="00505585"/>
    <w:rPr>
      <w:rFonts w:ascii="Franklin Gothic Book" w:hAnsi="Franklin Gothic Book"/>
      <w:color w:val="404040" w:themeColor="text1" w:themeTint="BF"/>
      <w:sz w:val="19"/>
    </w:rPr>
  </w:style>
  <w:style w:type="paragraph" w:customStyle="1" w:styleId="AdditionalInfo">
    <w:name w:val="Additional Info"/>
    <w:basedOn w:val="Normal"/>
    <w:uiPriority w:val="2"/>
    <w:qFormat/>
    <w:rsid w:val="00A1440C"/>
    <w:pPr>
      <w:ind w:left="-90"/>
    </w:pPr>
    <w:rPr>
      <w:rFonts w:ascii="Baskerville" w:eastAsia="Times New Roman" w:hAnsi="Baskerville" w:cs="Baskerville"/>
      <w:color w:val="C00000"/>
      <w:sz w:val="24"/>
      <w:szCs w:val="24"/>
    </w:rPr>
  </w:style>
  <w:style w:type="paragraph" w:styleId="NoSpacing">
    <w:name w:val="No Spacing"/>
    <w:uiPriority w:val="1"/>
    <w:qFormat/>
    <w:rsid w:val="00A1440C"/>
    <w:pPr>
      <w:spacing w:after="0" w:line="240" w:lineRule="auto"/>
    </w:pPr>
    <w:rPr>
      <w:rFonts w:ascii="Franklin Gothic Book" w:hAnsi="Franklin Gothic Book"/>
      <w:sz w:val="19"/>
    </w:rPr>
  </w:style>
  <w:style w:type="paragraph" w:customStyle="1" w:styleId="Body">
    <w:name w:val="Body"/>
    <w:basedOn w:val="Normal"/>
    <w:uiPriority w:val="7"/>
    <w:qFormat/>
    <w:rsid w:val="009944D8"/>
    <w:pPr>
      <w:spacing w:after="120"/>
      <w:ind w:right="1440"/>
    </w:pPr>
    <w:rPr>
      <w:rFonts w:ascii="Baskerville Old Face" w:hAnsi="Baskerville Old Face"/>
      <w:color w:val="404040" w:themeColor="text1" w:themeTint="BF"/>
      <w:sz w:val="22"/>
    </w:rPr>
  </w:style>
  <w:style w:type="paragraph" w:customStyle="1" w:styleId="DiscussionTopic">
    <w:name w:val="Discussion Topic #"/>
    <w:basedOn w:val="Normal"/>
    <w:next w:val="DiscussionTopicTitle"/>
    <w:uiPriority w:val="8"/>
    <w:qFormat/>
    <w:rsid w:val="00A1440C"/>
    <w:pPr>
      <w:keepNext/>
      <w:spacing w:before="240"/>
    </w:pPr>
    <w:rPr>
      <w:caps/>
      <w:sz w:val="22"/>
    </w:rPr>
  </w:style>
  <w:style w:type="paragraph" w:customStyle="1" w:styleId="DiscussionTopicTitle">
    <w:name w:val="Discussion Topic Title"/>
    <w:basedOn w:val="Normal"/>
    <w:uiPriority w:val="9"/>
    <w:qFormat/>
    <w:rsid w:val="00A1440C"/>
    <w:pPr>
      <w:keepNext/>
      <w:spacing w:after="120" w:line="240" w:lineRule="auto"/>
    </w:pPr>
    <w:rPr>
      <w:rFonts w:ascii="Franklin Gothic Book" w:hAnsi="Franklin Gothic Book"/>
      <w:color w:val="000000" w:themeColor="text1"/>
      <w:sz w:val="24"/>
    </w:rPr>
  </w:style>
  <w:style w:type="paragraph" w:customStyle="1" w:styleId="Subheading">
    <w:name w:val="Subheading"/>
    <w:basedOn w:val="Normal"/>
    <w:uiPriority w:val="6"/>
    <w:qFormat/>
    <w:rsid w:val="00505585"/>
    <w:pPr>
      <w:spacing w:after="120"/>
      <w:ind w:right="1440"/>
      <w:jc w:val="left"/>
    </w:pPr>
    <w:rPr>
      <w:rFonts w:ascii="Franklin Gothic Book" w:hAnsi="Franklin Gothic Book"/>
      <w:b/>
      <w:color w:val="C00000"/>
      <w:szCs w:val="19"/>
    </w:rPr>
  </w:style>
  <w:style w:type="paragraph" w:customStyle="1" w:styleId="Figure">
    <w:name w:val="Figure #"/>
    <w:basedOn w:val="Normal"/>
    <w:uiPriority w:val="11"/>
    <w:qFormat/>
    <w:rsid w:val="00A1440C"/>
    <w:rPr>
      <w:smallCaps/>
    </w:rPr>
  </w:style>
  <w:style w:type="paragraph" w:customStyle="1" w:styleId="FigureDescription">
    <w:name w:val="Figure Description"/>
    <w:basedOn w:val="Normal"/>
    <w:uiPriority w:val="12"/>
    <w:qFormat/>
    <w:rsid w:val="00505585"/>
    <w:rPr>
      <w:rFonts w:ascii="Baskerville" w:hAnsi="Baskerville" w:cs="Baskerville"/>
      <w:color w:val="404040" w:themeColor="text1" w:themeTint="BF"/>
      <w:szCs w:val="19"/>
    </w:rPr>
  </w:style>
  <w:style w:type="paragraph" w:customStyle="1" w:styleId="TableNotes">
    <w:name w:val="Table Notes"/>
    <w:basedOn w:val="Normal"/>
    <w:uiPriority w:val="14"/>
    <w:qFormat/>
    <w:rsid w:val="00A1440C"/>
    <w:pPr>
      <w:ind w:left="360" w:hanging="360"/>
    </w:pPr>
    <w:rPr>
      <w:rFonts w:ascii="Franklin Gothic Book" w:hAnsi="Franklin Gothic Book"/>
      <w:color w:val="808080" w:themeColor="background1" w:themeShade="80"/>
      <w:sz w:val="18"/>
      <w:szCs w:val="18"/>
    </w:rPr>
  </w:style>
  <w:style w:type="paragraph" w:customStyle="1" w:styleId="Question">
    <w:name w:val="Question"/>
    <w:basedOn w:val="Body"/>
    <w:link w:val="QuestionChar"/>
    <w:autoRedefine/>
    <w:uiPriority w:val="10"/>
    <w:qFormat/>
    <w:rsid w:val="00A75DDE"/>
    <w:pPr>
      <w:numPr>
        <w:numId w:val="3"/>
      </w:numPr>
      <w:spacing w:line="240" w:lineRule="auto"/>
      <w:contextualSpacing/>
    </w:pPr>
    <w:rPr>
      <w:rFonts w:ascii="Franklin Gothic Book" w:hAnsi="Franklin Gothic Book"/>
      <w:sz w:val="20"/>
      <w:szCs w:val="18"/>
    </w:rPr>
  </w:style>
  <w:style w:type="character" w:customStyle="1" w:styleId="QuestionChar">
    <w:name w:val="Question Char"/>
    <w:basedOn w:val="DefaultParagraphFont"/>
    <w:link w:val="Question"/>
    <w:uiPriority w:val="10"/>
    <w:rsid w:val="00A75DDE"/>
    <w:rPr>
      <w:rFonts w:ascii="Franklin Gothic Book" w:hAnsi="Franklin Gothic Book"/>
      <w:color w:val="404040" w:themeColor="text1" w:themeTint="BF"/>
      <w:sz w:val="20"/>
      <w:szCs w:val="18"/>
    </w:rPr>
  </w:style>
  <w:style w:type="table" w:styleId="LightShading-Accent1">
    <w:name w:val="Light Shading Accent 1"/>
    <w:basedOn w:val="TableNormal"/>
    <w:uiPriority w:val="60"/>
    <w:rsid w:val="00A144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A144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5">
    <w:name w:val="Light Shading Accent 5"/>
    <w:basedOn w:val="TableNormal"/>
    <w:uiPriority w:val="60"/>
    <w:rsid w:val="00A144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StyleQuoteVocabDefinitionGray-35">
    <w:name w:val="Style QuoteVocab_Definition + Gray-35%"/>
    <w:basedOn w:val="Quote"/>
    <w:uiPriority w:val="21"/>
    <w:rsid w:val="00A1440C"/>
    <w:rPr>
      <w:color w:val="A6A6A6"/>
    </w:rPr>
  </w:style>
  <w:style w:type="paragraph" w:customStyle="1" w:styleId="StyleHeading1LatinBaskervilleOldFace95ptGray-35N">
    <w:name w:val="Style Heading 1 + (Latin) Baskerville Old Face 9.5 pt Gray-35% N..."/>
    <w:basedOn w:val="Heading1"/>
    <w:uiPriority w:val="21"/>
    <w:rsid w:val="00A1440C"/>
    <w:rPr>
      <w:rFonts w:ascii="Baskerville Old Face" w:hAnsi="Baskerville Old Face"/>
      <w:color w:val="A6A6A6"/>
      <w:sz w:val="19"/>
    </w:rPr>
  </w:style>
  <w:style w:type="character" w:styleId="Emphasis">
    <w:name w:val="Emphasis"/>
    <w:basedOn w:val="DefaultParagraphFont"/>
    <w:uiPriority w:val="18"/>
    <w:rsid w:val="00A1440C"/>
    <w:rPr>
      <w:i/>
      <w:iCs/>
    </w:rPr>
  </w:style>
  <w:style w:type="paragraph" w:styleId="BodyText2">
    <w:name w:val="Body Text 2"/>
    <w:basedOn w:val="Normal"/>
    <w:link w:val="BodyText2Char"/>
    <w:uiPriority w:val="21"/>
    <w:rsid w:val="00A1440C"/>
    <w:pPr>
      <w:suppressAutoHyphens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uiPriority w:val="21"/>
    <w:rsid w:val="00A1440C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Stata0">
    <w:name w:val="Stata"/>
    <w:basedOn w:val="Normal"/>
    <w:next w:val="Body"/>
    <w:qFormat/>
    <w:rsid w:val="00A1440C"/>
    <w:pPr>
      <w:spacing w:line="240" w:lineRule="auto"/>
    </w:pPr>
    <w:rPr>
      <w:rFonts w:ascii="Courier New" w:hAnsi="Courier New"/>
      <w:sz w:val="20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A1440C"/>
    <w:pPr>
      <w:spacing w:after="100"/>
      <w:ind w:left="440"/>
      <w:jc w:val="left"/>
    </w:pPr>
    <w:rPr>
      <w:rFonts w:asciiTheme="minorHAnsi" w:eastAsiaTheme="minorEastAsia" w:hAnsiTheme="minorHAnsi"/>
      <w:sz w:val="22"/>
      <w:lang w:eastAsia="ja-JP"/>
    </w:rPr>
  </w:style>
  <w:style w:type="paragraph" w:customStyle="1" w:styleId="stataoutput">
    <w:name w:val="stata_output"/>
    <w:basedOn w:val="stata"/>
    <w:link w:val="stataoutputChar"/>
    <w:uiPriority w:val="14"/>
    <w:qFormat/>
    <w:rsid w:val="0085179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left"/>
    </w:pPr>
  </w:style>
  <w:style w:type="character" w:customStyle="1" w:styleId="stataoutputChar">
    <w:name w:val="stata_output Char"/>
    <w:basedOn w:val="stataChar"/>
    <w:link w:val="stataoutput"/>
    <w:uiPriority w:val="14"/>
    <w:rsid w:val="0085179B"/>
    <w:rPr>
      <w:rFonts w:ascii="Courier New" w:hAnsi="Courier New" w:cs="Courier New"/>
      <w:sz w:val="18"/>
      <w:szCs w:val="20"/>
    </w:rPr>
  </w:style>
  <w:style w:type="paragraph" w:customStyle="1" w:styleId="Footnote">
    <w:name w:val="Footnote"/>
    <w:basedOn w:val="Normal"/>
    <w:uiPriority w:val="14"/>
    <w:qFormat/>
    <w:rsid w:val="00DD161E"/>
    <w:pPr>
      <w:ind w:right="1440"/>
    </w:pPr>
    <w:rPr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9944D8"/>
    <w:pPr>
      <w:widowControl w:val="0"/>
      <w:autoSpaceDE w:val="0"/>
      <w:autoSpaceDN w:val="0"/>
      <w:adjustRightInd w:val="0"/>
      <w:spacing w:after="280" w:line="240" w:lineRule="auto"/>
      <w:jc w:val="left"/>
    </w:pPr>
    <w:rPr>
      <w:rFonts w:ascii="GBKHLD+TimesNewRoman,Bold" w:eastAsiaTheme="minorEastAsia" w:hAnsi="GBKHLD+TimesNewRoman,Bol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sitemaker.umich.edu/group-based/optimal_design_software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4FF5C-E137-46D2-8B94-713865A35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834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MIT</Company>
  <LinksUpToDate>false</LinksUpToDate>
  <CharactersWithSpaces>5578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Hira Siddiqui</dc:creator>
  <cp:lastModifiedBy>Marc Shotland</cp:lastModifiedBy>
  <cp:revision>7</cp:revision>
  <dcterms:created xsi:type="dcterms:W3CDTF">2013-11-15T16:58:00Z</dcterms:created>
  <dcterms:modified xsi:type="dcterms:W3CDTF">2013-11-15T18:52:00Z</dcterms:modified>
</cp:coreProperties>
</file>